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E3E" w:rsidRPr="00AD316A" w:rsidRDefault="00275E3E" w:rsidP="00B649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2"/>
        <w:gridCol w:w="5054"/>
      </w:tblGrid>
      <w:tr w:rsidR="00175412" w:rsidRPr="004E1E7C" w:rsidTr="00E93C8F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175412" w:rsidRPr="004E1E7C" w:rsidRDefault="00175412" w:rsidP="00E93C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Принято на заседании   </w:t>
            </w:r>
          </w:p>
          <w:p w:rsidR="00175412" w:rsidRPr="004E1E7C" w:rsidRDefault="00175412" w:rsidP="00E93C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совета педагогов  </w:t>
            </w:r>
          </w:p>
          <w:p w:rsidR="00175412" w:rsidRPr="004E1E7C" w:rsidRDefault="00175412" w:rsidP="00E93C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от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3</w:t>
            </w:r>
            <w:r w:rsidR="008C6C8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u w:val="single"/>
                <w:lang w:eastAsia="ru-RU"/>
              </w:rPr>
              <w:t>» 08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20</w:t>
            </w:r>
            <w:r w:rsidR="008C6C8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</w:t>
            </w:r>
            <w:r w:rsidR="00E93C8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г. </w:t>
            </w:r>
          </w:p>
          <w:p w:rsidR="00175412" w:rsidRPr="004E1E7C" w:rsidRDefault="00175412" w:rsidP="00E93C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  <w:p w:rsidR="00175412" w:rsidRPr="004E1E7C" w:rsidRDefault="00175412" w:rsidP="00E93C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Протокол № 1</w:t>
            </w:r>
          </w:p>
          <w:p w:rsidR="00175412" w:rsidRPr="004E1E7C" w:rsidRDefault="00175412" w:rsidP="00E93C8F">
            <w:pP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175412" w:rsidRPr="004E1E7C" w:rsidRDefault="00175412" w:rsidP="00E93C8F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Утверждаю</w:t>
            </w:r>
          </w:p>
          <w:p w:rsidR="00175412" w:rsidRPr="004E1E7C" w:rsidRDefault="00175412" w:rsidP="00E93C8F">
            <w:pPr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заведующий МКДОУ № 3</w:t>
            </w:r>
          </w:p>
          <w:p w:rsidR="00175412" w:rsidRPr="004E1E7C" w:rsidRDefault="00175412" w:rsidP="00E93C8F">
            <w:pPr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Алёнушка»     </w:t>
            </w: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г. Черкесск</w:t>
            </w:r>
          </w:p>
          <w:p w:rsidR="00175412" w:rsidRPr="004E1E7C" w:rsidRDefault="00175412" w:rsidP="00E93C8F">
            <w:pPr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А.А.Салпагарова</w:t>
            </w:r>
            <w:proofErr w:type="spellEnd"/>
          </w:p>
          <w:p w:rsidR="00175412" w:rsidRPr="004E1E7C" w:rsidRDefault="00175412" w:rsidP="00E93C8F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Приказ № _____</w:t>
            </w:r>
          </w:p>
          <w:p w:rsidR="00175412" w:rsidRPr="004E1E7C" w:rsidRDefault="00175412" w:rsidP="00E93C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                           от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="008C6C8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u w:val="single"/>
                <w:lang w:eastAsia="ru-RU"/>
              </w:rPr>
              <w:t>» 0</w:t>
            </w:r>
            <w:r w:rsidR="008C6C8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20</w:t>
            </w:r>
            <w:r w:rsidR="008C6C85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2</w:t>
            </w:r>
            <w:r w:rsidR="00E93C8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1 </w:t>
            </w:r>
            <w:r w:rsidRPr="004E1E7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г. </w:t>
            </w:r>
          </w:p>
          <w:p w:rsidR="00175412" w:rsidRPr="004E1E7C" w:rsidRDefault="00175412" w:rsidP="00E93C8F">
            <w:pPr>
              <w:jc w:val="right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</w:tbl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                       РАБОЧАЯ </w:t>
      </w:r>
    </w:p>
    <w:p w:rsidR="00175412" w:rsidRDefault="00175412" w:rsidP="001754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ПРОГРАММА ПО ВЗАИМОДЕЙСТВИЮ ПЕДАГОГА </w:t>
      </w:r>
    </w:p>
    <w:p w:rsidR="00175412" w:rsidRPr="004E1E7C" w:rsidRDefault="00175412" w:rsidP="001754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С ДЕТЬМИ СТАРШЕГО ВОЗРАСТА </w:t>
      </w:r>
    </w:p>
    <w:p w:rsidR="00175412" w:rsidRPr="004E1E7C" w:rsidRDefault="00175412" w:rsidP="001754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В СООТВЕТСТВИИ С</w:t>
      </w: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ФГОС ДО</w:t>
      </w:r>
    </w:p>
    <w:p w:rsidR="00175412" w:rsidRPr="004E1E7C" w:rsidRDefault="00175412" w:rsidP="001754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МКДОУ Д/С № 3</w:t>
      </w: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АЛЁН</w:t>
      </w: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УШКА» </w:t>
      </w:r>
    </w:p>
    <w:p w:rsidR="00175412" w:rsidRPr="004E1E7C" w:rsidRDefault="00175412" w:rsidP="001754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г. ЧЕРКЕССКА</w:t>
      </w:r>
    </w:p>
    <w:p w:rsidR="00175412" w:rsidRPr="004E1E7C" w:rsidRDefault="00175412" w:rsidP="001754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старшая группа</w:t>
      </w:r>
    </w:p>
    <w:p w:rsidR="00175412" w:rsidRPr="004E1E7C" w:rsidRDefault="00175412" w:rsidP="001754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(от </w:t>
      </w: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5</w:t>
      </w: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>6</w:t>
      </w:r>
      <w:r w:rsidRPr="004E1E7C"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  <w:t xml:space="preserve"> лет)</w:t>
      </w:r>
    </w:p>
    <w:p w:rsidR="00175412" w:rsidRPr="004E1E7C" w:rsidRDefault="00175412" w:rsidP="001754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175412" w:rsidRPr="004E1E7C" w:rsidRDefault="00175412" w:rsidP="001754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Г.Черкесск</w:t>
      </w:r>
      <w:proofErr w:type="spellEnd"/>
      <w:r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, 20</w:t>
      </w:r>
      <w:r w:rsidR="008C6C85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2</w:t>
      </w:r>
      <w:r w:rsidR="00E93C8F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1</w:t>
      </w:r>
      <w:bookmarkStart w:id="0" w:name="_GoBack"/>
      <w:bookmarkEnd w:id="0"/>
    </w:p>
    <w:p w:rsidR="006A5C4B" w:rsidRDefault="006A5C4B" w:rsidP="00AD316A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C3F" w:rsidRPr="00AD316A" w:rsidRDefault="00A85C3F" w:rsidP="00AD316A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16A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</w:t>
      </w:r>
    </w:p>
    <w:p w:rsidR="00A85C3F" w:rsidRPr="00AD316A" w:rsidRDefault="00A85C3F" w:rsidP="00AD31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AD316A" w:rsidRPr="00AD316A" w:rsidRDefault="00AD316A" w:rsidP="00A85C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AC6572" w:rsidRDefault="00AD316A" w:rsidP="00AC65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Основная образоват</w:t>
      </w:r>
      <w:r w:rsidR="00525F75">
        <w:rPr>
          <w:rFonts w:ascii="Times New Roman" w:hAnsi="Times New Roman" w:cs="Times New Roman"/>
          <w:sz w:val="24"/>
          <w:szCs w:val="24"/>
        </w:rPr>
        <w:t>ельная  программа МКДОУ Д/С № 3 «Алён</w:t>
      </w:r>
      <w:r w:rsidRPr="00AD316A">
        <w:rPr>
          <w:rFonts w:ascii="Times New Roman" w:hAnsi="Times New Roman" w:cs="Times New Roman"/>
          <w:sz w:val="24"/>
          <w:szCs w:val="24"/>
        </w:rPr>
        <w:t>ушка » г. Черкесска разработана в соответствии   с ФЗ  «Об образовании в РФ» № 273 от 29.12.2012 г., Федеральным государственным  образовательным стандартом дошкольного образования (Приказ № 1155 от 17 октября 2013 года), СанПиН 2.</w:t>
      </w:r>
      <w:r w:rsidR="00AC6572">
        <w:rPr>
          <w:rFonts w:ascii="Times New Roman" w:hAnsi="Times New Roman" w:cs="Times New Roman"/>
          <w:sz w:val="24"/>
          <w:szCs w:val="24"/>
        </w:rPr>
        <w:t>4. 1.3049-13 (от 15.05.2013 г.),с учётом примерной общеобразовательной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 мая 2015г №2/15)</w:t>
      </w:r>
    </w:p>
    <w:p w:rsidR="00AD316A" w:rsidRPr="00AD316A" w:rsidRDefault="00AD316A" w:rsidP="00AD316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85C3F" w:rsidRPr="00AD316A" w:rsidRDefault="00A85C3F" w:rsidP="00AC6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Ведущие цели Программы</w:t>
      </w:r>
      <w:r w:rsidRPr="00AD316A">
        <w:rPr>
          <w:rFonts w:ascii="Times New Roman" w:hAnsi="Times New Roman" w:cs="Times New Roman"/>
          <w:sz w:val="24"/>
          <w:szCs w:val="24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D316A" w:rsidRPr="00AD316A" w:rsidRDefault="00AD316A" w:rsidP="00A85C3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85C3F" w:rsidRPr="00AD316A" w:rsidRDefault="00A85C3F" w:rsidP="00A85C3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Особое внимание</w:t>
      </w:r>
      <w:r w:rsidRPr="00AD316A">
        <w:rPr>
          <w:rFonts w:ascii="Times New Roman" w:hAnsi="Times New Roman" w:cs="Times New Roman"/>
          <w:sz w:val="24"/>
          <w:szCs w:val="24"/>
        </w:rPr>
        <w:t xml:space="preserve">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• патриотизм;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• активная жизненная позиция;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• творческий подход в решении различных жизненных ситуаций;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• уважение к традиционным ценностям.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A85C3F" w:rsidRPr="00AD316A" w:rsidRDefault="00A85C3F" w:rsidP="00AC65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Для достижения целей Программы первостепенное значение имеют: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• единство подходов к воспитанию детей в условиях дошкольного образовательного учреждения и семьи;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A85C3F" w:rsidRPr="00AD316A" w:rsidRDefault="00A85C3F" w:rsidP="00A8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C3F" w:rsidRPr="00AD316A" w:rsidRDefault="00A85C3F" w:rsidP="00A85C3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AD316A" w:rsidRPr="00AD316A" w:rsidRDefault="00AD316A" w:rsidP="009B0F6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9B0F62" w:rsidRPr="00AD316A" w:rsidRDefault="009B0F62" w:rsidP="0027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E3E" w:rsidRPr="00AD316A" w:rsidRDefault="00275E3E" w:rsidP="0027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ВОЗРАСТНЫЕ ОСОБЕННОСТИ</w:t>
      </w:r>
    </w:p>
    <w:p w:rsidR="00275E3E" w:rsidRPr="00AD316A" w:rsidRDefault="00275E3E" w:rsidP="0027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ПСИХОФИЗИЧЕСКОГО РАЗВИТИЯ ДЕТЕЙ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детейв играх становятся разнообразными.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Развивается изобразительная деятельность детей. Это </w:t>
      </w:r>
      <w:r w:rsidRPr="00AD316A">
        <w:rPr>
          <w:rFonts w:ascii="Times New Roman" w:hAnsi="Times New Roman" w:cs="Times New Roman"/>
          <w:b/>
          <w:bCs/>
          <w:sz w:val="24"/>
          <w:szCs w:val="24"/>
        </w:rPr>
        <w:t>возраст наиболее активного рисования</w:t>
      </w:r>
      <w:r w:rsidRPr="00AD316A">
        <w:rPr>
          <w:rFonts w:ascii="Times New Roman" w:hAnsi="Times New Roman" w:cs="Times New Roman"/>
          <w:sz w:val="24"/>
          <w:szCs w:val="24"/>
        </w:rPr>
        <w:t xml:space="preserve">. В течение года дети способны создать додвух тысяч рисунков. Рисунки могут быть самыми разными по содержанию: это и жизненные впечатления детей, и воображаемые ситуации, ииллюстрации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AD316A">
        <w:rPr>
          <w:rFonts w:ascii="Times New Roman" w:hAnsi="Times New Roman" w:cs="Times New Roman"/>
          <w:b/>
          <w:bCs/>
          <w:sz w:val="24"/>
          <w:szCs w:val="24"/>
        </w:rPr>
        <w:t>Овладевают обобщенным способом обследования образца</w:t>
      </w:r>
      <w:r w:rsidRPr="00AD316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D316A">
        <w:rPr>
          <w:rFonts w:ascii="Times New Roman" w:hAnsi="Times New Roman" w:cs="Times New Roman"/>
          <w:sz w:val="24"/>
          <w:szCs w:val="24"/>
        </w:rPr>
        <w:t xml:space="preserve">Дети способны выделять основные части предполагаемой постройки. </w:t>
      </w:r>
      <w:r w:rsidRPr="00AD316A">
        <w:rPr>
          <w:rFonts w:ascii="Times New Roman" w:hAnsi="Times New Roman" w:cs="Times New Roman"/>
          <w:b/>
          <w:bCs/>
          <w:sz w:val="24"/>
          <w:szCs w:val="24"/>
        </w:rPr>
        <w:t>Конструктивная деятельностьможет осуществляться на основе схемы, по замыслу и по условиям</w:t>
      </w:r>
      <w:r w:rsidRPr="00AD31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Появляется конструирование в ходе совместной деятельности.</w:t>
      </w:r>
    </w:p>
    <w:p w:rsidR="00275E3E" w:rsidRPr="00AD316A" w:rsidRDefault="00275E3E" w:rsidP="0027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</w:t>
      </w:r>
      <w:r w:rsidRPr="00AD316A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AD316A">
        <w:rPr>
          <w:rFonts w:ascii="Times New Roman" w:hAnsi="Times New Roman" w:cs="Times New Roman"/>
          <w:b/>
          <w:bCs/>
          <w:sz w:val="24"/>
          <w:szCs w:val="24"/>
        </w:rPr>
        <w:t>продолжают совершенствоваться обобщения, чтоявляется основой словесно-логического мышления</w:t>
      </w:r>
      <w:r w:rsidRPr="00AD316A">
        <w:rPr>
          <w:rFonts w:ascii="Times New Roman" w:hAnsi="Times New Roman" w:cs="Times New Roman"/>
          <w:sz w:val="24"/>
          <w:szCs w:val="24"/>
        </w:rPr>
        <w:t>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</w:t>
      </w:r>
    </w:p>
    <w:p w:rsidR="00275E3E" w:rsidRPr="00AD316A" w:rsidRDefault="00275E3E" w:rsidP="0027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Воображение будет </w:t>
      </w:r>
      <w:r w:rsidRPr="00AD316A">
        <w:rPr>
          <w:rFonts w:ascii="Times New Roman" w:hAnsi="Times New Roman" w:cs="Times New Roman"/>
          <w:b/>
          <w:bCs/>
          <w:sz w:val="24"/>
          <w:szCs w:val="24"/>
        </w:rPr>
        <w:t>активно развиваться лишь при условии проведения</w:t>
      </w:r>
    </w:p>
    <w:p w:rsidR="00275E3E" w:rsidRPr="00AD316A" w:rsidRDefault="00275E3E" w:rsidP="0027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316A">
        <w:rPr>
          <w:rFonts w:ascii="Times New Roman" w:hAnsi="Times New Roman" w:cs="Times New Roman"/>
          <w:b/>
          <w:bCs/>
          <w:sz w:val="24"/>
          <w:szCs w:val="24"/>
        </w:rPr>
        <w:t>специальной работы по его активизации</w:t>
      </w:r>
      <w:r w:rsidRPr="00AD31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275E3E" w:rsidRPr="00AD316A" w:rsidRDefault="00275E3E" w:rsidP="0027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Продолжает совершенствоваться речь, в том числе ее звуковая сторона.</w:t>
      </w:r>
    </w:p>
    <w:p w:rsidR="00275E3E" w:rsidRPr="00AD316A" w:rsidRDefault="00275E3E" w:rsidP="0027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способовизображения предметов одинаковой формы.</w:t>
      </w:r>
    </w:p>
    <w:p w:rsidR="00275E3E" w:rsidRPr="00AD316A" w:rsidRDefault="00275E3E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</w:t>
      </w:r>
    </w:p>
    <w:p w:rsidR="00275E3E" w:rsidRPr="00AD316A" w:rsidRDefault="00275E3E" w:rsidP="00275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внимание, речь, образ Я.</w:t>
      </w:r>
    </w:p>
    <w:p w:rsidR="00275E3E" w:rsidRPr="00AD316A" w:rsidRDefault="00275E3E" w:rsidP="00B649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6572" w:rsidRDefault="00AC6572" w:rsidP="00AC6572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572" w:rsidRDefault="00AC6572" w:rsidP="00AC6572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572" w:rsidRDefault="00AC6572" w:rsidP="00AC6572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572" w:rsidRDefault="00AC6572" w:rsidP="00AC6572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572" w:rsidRDefault="00AC6572" w:rsidP="00AC6572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572" w:rsidRDefault="00AC6572" w:rsidP="00AC6572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572" w:rsidRDefault="00AC6572" w:rsidP="00AC6572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572" w:rsidRDefault="00AC6572" w:rsidP="00AC6572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572" w:rsidRDefault="00AC6572" w:rsidP="00AC6572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572" w:rsidRDefault="00AC6572" w:rsidP="00AC6572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572" w:rsidRDefault="00AC6572" w:rsidP="00AC6572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572" w:rsidRPr="00AD316A" w:rsidRDefault="00AC6572" w:rsidP="00AC6572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ОРГАНИЗАЦИОННЫЙ </w:t>
      </w:r>
      <w:r w:rsidRPr="00AD316A">
        <w:rPr>
          <w:rFonts w:ascii="Times New Roman" w:hAnsi="Times New Roman" w:cs="Times New Roman"/>
          <w:b/>
          <w:sz w:val="32"/>
          <w:szCs w:val="32"/>
        </w:rPr>
        <w:t>РАЗДЕЛ</w:t>
      </w:r>
    </w:p>
    <w:p w:rsidR="00B649D8" w:rsidRPr="00AD316A" w:rsidRDefault="00B649D8" w:rsidP="00AD31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6A">
        <w:rPr>
          <w:rFonts w:ascii="Times New Roman" w:hAnsi="Times New Roman" w:cs="Times New Roman"/>
          <w:b/>
          <w:sz w:val="28"/>
          <w:szCs w:val="28"/>
        </w:rPr>
        <w:t>Организация жизни и воспитания детей</w:t>
      </w:r>
    </w:p>
    <w:p w:rsidR="00B649D8" w:rsidRPr="00AD316A" w:rsidRDefault="00B649D8" w:rsidP="00B649D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D316A">
        <w:rPr>
          <w:rFonts w:ascii="Times New Roman" w:hAnsi="Times New Roman" w:cs="Times New Roman"/>
          <w:b/>
          <w:i/>
          <w:sz w:val="24"/>
          <w:szCs w:val="24"/>
        </w:rPr>
        <w:t>Режим дня</w:t>
      </w:r>
    </w:p>
    <w:p w:rsidR="00B649D8" w:rsidRPr="00AD316A" w:rsidRDefault="00B649D8" w:rsidP="00B64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Режим дня составлен с расчетом на 10,5 -часовое пребывание ребенка вдетском саду.</w:t>
      </w:r>
    </w:p>
    <w:p w:rsidR="00B649D8" w:rsidRPr="00AD316A" w:rsidRDefault="00B649D8" w:rsidP="00B649D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Режим скорректирован с учетом работы конкретного дошкольного  учреждения (контингента детей, климата в регионе, времени года, длительности светового дня). При осуществлении режимных моментов  учитывать индивидуальные особенности ребенка</w:t>
      </w:r>
    </w:p>
    <w:p w:rsidR="00B649D8" w:rsidRPr="00AD316A" w:rsidRDefault="00B649D8" w:rsidP="00B649D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 представленном режиме дня выделено специальное время для чтения детям. Это не является обязательным элементом режима дня, и чтение может быть замещено</w:t>
      </w:r>
    </w:p>
    <w:p w:rsidR="00B649D8" w:rsidRDefault="00B649D8" w:rsidP="00B64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самостоятельной деятельностью детей, однако для эффективного решения программных задач ежедневное чтение крайне желательно. Для детей 5-6 лет длительность чтения с обсуждением прочитанного рекомендуется до 15-20 минут.</w:t>
      </w:r>
    </w:p>
    <w:p w:rsidR="00B649D8" w:rsidRPr="00AD316A" w:rsidRDefault="00B649D8" w:rsidP="00B649D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Педагог самостоятельно дозирует объем образовательной нагрузки. Не превышая при этом максимально допустимую санитарно - эпидемиологическими правилами и нормативами нагрузку.</w:t>
      </w:r>
    </w:p>
    <w:p w:rsidR="008956EB" w:rsidRPr="00AD316A" w:rsidRDefault="00B649D8" w:rsidP="00AD316A">
      <w:pPr>
        <w:pStyle w:val="a3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По действующему СанПиН </w:t>
      </w:r>
      <w:r w:rsidR="0027719F" w:rsidRPr="00AD316A">
        <w:rPr>
          <w:rFonts w:ascii="Times New Roman" w:hAnsi="Times New Roman" w:cs="Times New Roman"/>
          <w:sz w:val="24"/>
          <w:szCs w:val="24"/>
        </w:rPr>
        <w:t>2.4.1.3049-13 п</w:t>
      </w:r>
      <w:r w:rsidR="008956EB" w:rsidRPr="00AD316A">
        <w:rPr>
          <w:rFonts w:ascii="Times New Roman" w:hAnsi="Times New Roman" w:cs="Times New Roman"/>
          <w:sz w:val="24"/>
          <w:szCs w:val="24"/>
        </w:rPr>
        <w:t xml:space="preserve">родолжительность непрерывной непосредственно образовательной </w:t>
      </w:r>
      <w:proofErr w:type="gramStart"/>
      <w:r w:rsidR="008956EB" w:rsidRPr="00AD316A">
        <w:rPr>
          <w:rFonts w:ascii="Times New Roman" w:hAnsi="Times New Roman" w:cs="Times New Roman"/>
          <w:sz w:val="24"/>
          <w:szCs w:val="24"/>
        </w:rPr>
        <w:t>деятельности  для</w:t>
      </w:r>
      <w:proofErr w:type="gramEnd"/>
      <w:r w:rsidR="008956EB" w:rsidRPr="00AD316A">
        <w:rPr>
          <w:rFonts w:ascii="Times New Roman" w:hAnsi="Times New Roman" w:cs="Times New Roman"/>
          <w:sz w:val="24"/>
          <w:szCs w:val="24"/>
        </w:rPr>
        <w:t xml:space="preserve"> детей от 5 до 6-ти лет - не более 25 минут.  Максимально допустимый объем образовательной нагрузки в первой половине дня в старшей 45</w:t>
      </w:r>
      <w:r w:rsidR="0027719F" w:rsidRPr="00AD316A">
        <w:rPr>
          <w:rFonts w:ascii="Times New Roman" w:hAnsi="Times New Roman" w:cs="Times New Roman"/>
          <w:sz w:val="24"/>
          <w:szCs w:val="24"/>
        </w:rPr>
        <w:t>-50</w:t>
      </w:r>
      <w:r w:rsidR="008956EB" w:rsidRPr="00AD316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E3C39" w:rsidRPr="00AC6572" w:rsidRDefault="00AC6572" w:rsidP="00AC65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     (10,5  часов)</w:t>
      </w:r>
    </w:p>
    <w:p w:rsidR="00AD316A" w:rsidRPr="00AC6572" w:rsidRDefault="00AC6572" w:rsidP="00AC657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C6572">
        <w:rPr>
          <w:rFonts w:ascii="Times New Roman" w:eastAsia="Times New Roman" w:hAnsi="Times New Roman" w:cs="Times New Roman"/>
          <w:b/>
          <w:bCs/>
          <w:lang w:eastAsia="ru-RU"/>
        </w:rPr>
        <w:t>Холодный период года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5"/>
        <w:gridCol w:w="2586"/>
      </w:tblGrid>
      <w:tr w:rsidR="00FE3C39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FE3C39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 детей на воздухе, осмотр, взаимодействие  с семьёй,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="00175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8.</w:t>
            </w:r>
            <w:r w:rsidR="00175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175412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12" w:rsidRPr="00AD316A" w:rsidRDefault="00175412" w:rsidP="00FE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гимнастика,</w:t>
            </w: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игры, дежурство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12" w:rsidRPr="00AD316A" w:rsidRDefault="00175412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8-00 – 8-30</w:t>
            </w:r>
          </w:p>
        </w:tc>
      </w:tr>
      <w:tr w:rsidR="00FE3C39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8.30 - 8.50</w:t>
            </w:r>
          </w:p>
        </w:tc>
      </w:tr>
      <w:tr w:rsidR="00FE3C39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8.50 – 9.00</w:t>
            </w:r>
          </w:p>
        </w:tc>
      </w:tr>
      <w:tr w:rsidR="00FE3C39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472B04" w:rsidP="00FE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Непосредственно</w:t>
            </w:r>
            <w:r w:rsidR="00FE3C39"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образовательная деятельность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E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9.00 - 10.35</w:t>
            </w:r>
          </w:p>
        </w:tc>
      </w:tr>
      <w:tr w:rsidR="00FE3C39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Игры, второй завтрак,  подготовка к прогулке, прогулка (игры, наблюдения, труд)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10.35 – 12.25</w:t>
            </w:r>
          </w:p>
        </w:tc>
      </w:tr>
      <w:tr w:rsidR="00FE3C39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Возвращение с прогулки, игры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12.25 - 12.40</w:t>
            </w:r>
          </w:p>
        </w:tc>
      </w:tr>
      <w:tr w:rsidR="00FE3C39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12.40– 13.10</w:t>
            </w:r>
          </w:p>
        </w:tc>
      </w:tr>
      <w:tr w:rsidR="00FE3C39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13.10 – 15.00</w:t>
            </w:r>
          </w:p>
        </w:tc>
      </w:tr>
      <w:tr w:rsidR="00FE3C39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Подъем, воздушные, водные процедуры, самостоятельная деятельность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 – 15.25</w:t>
            </w:r>
          </w:p>
        </w:tc>
      </w:tr>
      <w:tr w:rsidR="00FE3C39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15.25– 15.40</w:t>
            </w:r>
          </w:p>
        </w:tc>
      </w:tr>
      <w:tr w:rsidR="00FE3C39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15.40 - 16.20</w:t>
            </w:r>
          </w:p>
        </w:tc>
      </w:tr>
      <w:tr w:rsidR="00FE3C39" w:rsidRPr="00AD316A" w:rsidTr="00FE3C39"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к прогулке, прогулка, игры, уход домой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9" w:rsidRPr="00AD316A" w:rsidRDefault="00FE3C39" w:rsidP="00FE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16.20 – 18.00</w:t>
            </w:r>
          </w:p>
        </w:tc>
      </w:tr>
    </w:tbl>
    <w:p w:rsidR="00EB026B" w:rsidRPr="00AD316A" w:rsidRDefault="00EB026B" w:rsidP="00EB026B">
      <w:pPr>
        <w:pStyle w:val="a5"/>
        <w:jc w:val="left"/>
        <w:rPr>
          <w:sz w:val="24"/>
          <w:szCs w:val="24"/>
        </w:rPr>
      </w:pPr>
    </w:p>
    <w:p w:rsidR="00AD316A" w:rsidRPr="00AC6572" w:rsidRDefault="00AC6572" w:rsidP="00AC6572">
      <w:pPr>
        <w:pStyle w:val="a5"/>
        <w:jc w:val="left"/>
        <w:rPr>
          <w:sz w:val="22"/>
          <w:szCs w:val="22"/>
        </w:rPr>
      </w:pPr>
      <w:r w:rsidRPr="00AC6572">
        <w:rPr>
          <w:sz w:val="22"/>
          <w:szCs w:val="22"/>
        </w:rPr>
        <w:t>Тёплый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4"/>
        <w:gridCol w:w="2577"/>
      </w:tblGrid>
      <w:tr w:rsidR="00EB026B" w:rsidRPr="00AD316A" w:rsidTr="00AD316A"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6B" w:rsidRPr="00AD316A" w:rsidRDefault="00EB026B" w:rsidP="00AD3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6B" w:rsidRPr="00AD316A" w:rsidRDefault="00EB026B" w:rsidP="00AD3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75412" w:rsidRPr="00AD316A" w:rsidTr="00AD316A"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 детей на воздухе, осмотр, взаимодействие  с семьёй,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175412" w:rsidRPr="00AD316A" w:rsidTr="00AD316A"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гимнастика,</w:t>
            </w: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игры, дежурство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8-00 – 8-30</w:t>
            </w:r>
          </w:p>
        </w:tc>
      </w:tr>
      <w:tr w:rsidR="00175412" w:rsidRPr="00AD316A" w:rsidTr="00AD316A"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8.30 - 8.50</w:t>
            </w:r>
          </w:p>
        </w:tc>
      </w:tr>
      <w:tr w:rsidR="00175412" w:rsidRPr="00AD316A" w:rsidTr="00AD316A"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Возвращение с прогулки, игры, водные процедуры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bCs/>
                <w:sz w:val="24"/>
                <w:szCs w:val="24"/>
              </w:rPr>
              <w:t>12.15 - 12.30</w:t>
            </w:r>
          </w:p>
        </w:tc>
      </w:tr>
      <w:tr w:rsidR="00175412" w:rsidRPr="00AD316A" w:rsidTr="00AD316A"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bCs/>
                <w:sz w:val="24"/>
                <w:szCs w:val="24"/>
              </w:rPr>
              <w:t>12.30– 13.00</w:t>
            </w:r>
          </w:p>
        </w:tc>
      </w:tr>
      <w:tr w:rsidR="00175412" w:rsidRPr="00AD316A" w:rsidTr="00AD316A"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bCs/>
                <w:sz w:val="24"/>
                <w:szCs w:val="24"/>
              </w:rPr>
              <w:t>13.00 – 15.00</w:t>
            </w:r>
          </w:p>
        </w:tc>
      </w:tr>
      <w:tr w:rsidR="00175412" w:rsidRPr="00AD316A" w:rsidTr="00AD316A"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детей, игры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bCs/>
                <w:sz w:val="24"/>
                <w:szCs w:val="24"/>
              </w:rPr>
              <w:t>15.00 – 15.25</w:t>
            </w:r>
          </w:p>
        </w:tc>
      </w:tr>
      <w:tr w:rsidR="00175412" w:rsidRPr="00AD316A" w:rsidTr="00AD316A"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ужину, ужин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bCs/>
                <w:sz w:val="24"/>
                <w:szCs w:val="24"/>
              </w:rPr>
              <w:t>15.25 – 15.45</w:t>
            </w:r>
          </w:p>
        </w:tc>
      </w:tr>
      <w:tr w:rsidR="00175412" w:rsidRPr="00AD316A" w:rsidTr="00AD316A"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прогулке, прогулка, игры, самостоятельная художественная деятельность, уход домой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12" w:rsidRPr="00AD316A" w:rsidRDefault="00175412" w:rsidP="0017541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16A">
              <w:rPr>
                <w:rFonts w:ascii="Times New Roman" w:hAnsi="Times New Roman" w:cs="Times New Roman"/>
                <w:bCs/>
                <w:sz w:val="24"/>
                <w:szCs w:val="24"/>
              </w:rPr>
              <w:t>15.45 – 18.00</w:t>
            </w:r>
          </w:p>
        </w:tc>
      </w:tr>
    </w:tbl>
    <w:p w:rsidR="00FE3C39" w:rsidRPr="00AD316A" w:rsidRDefault="00FE3C39" w:rsidP="00FE3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412" w:rsidRDefault="00175412" w:rsidP="00AC65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5412" w:rsidRDefault="00175412" w:rsidP="00AC65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78B" w:rsidRPr="00AD316A" w:rsidRDefault="002D178B" w:rsidP="00AC65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31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Двигательный режим     старшей группы</w:t>
      </w:r>
    </w:p>
    <w:p w:rsidR="002D178B" w:rsidRPr="00AD316A" w:rsidRDefault="002D178B" w:rsidP="002D17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7"/>
        <w:gridCol w:w="6170"/>
      </w:tblGrid>
      <w:tr w:rsidR="002D178B" w:rsidRPr="00AD316A" w:rsidTr="00AD316A">
        <w:tc>
          <w:tcPr>
            <w:tcW w:w="3507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6170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78B" w:rsidRPr="00AD316A" w:rsidTr="00AD316A">
        <w:tc>
          <w:tcPr>
            <w:tcW w:w="3507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170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на улице, в группе или зале, 8-10 мин</w:t>
            </w:r>
          </w:p>
        </w:tc>
      </w:tr>
      <w:tr w:rsidR="002D178B" w:rsidRPr="00AD316A" w:rsidTr="00AD316A">
        <w:tc>
          <w:tcPr>
            <w:tcW w:w="3507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Двигательные разминки</w:t>
            </w:r>
          </w:p>
        </w:tc>
        <w:tc>
          <w:tcPr>
            <w:tcW w:w="6170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во время перерывов между занятиями.</w:t>
            </w:r>
          </w:p>
        </w:tc>
      </w:tr>
      <w:tr w:rsidR="002D178B" w:rsidRPr="00AD316A" w:rsidTr="00AD316A">
        <w:tc>
          <w:tcPr>
            <w:tcW w:w="3507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6170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на каждом статическом занятии, по мере необходимости.</w:t>
            </w:r>
          </w:p>
        </w:tc>
      </w:tr>
      <w:tr w:rsidR="002D178B" w:rsidRPr="00AD316A" w:rsidTr="00AD316A">
        <w:tc>
          <w:tcPr>
            <w:tcW w:w="3507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физические упражнения.</w:t>
            </w:r>
          </w:p>
        </w:tc>
        <w:tc>
          <w:tcPr>
            <w:tcW w:w="6170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15-20 мин. На утренней гимнастике. В дни физкультурных занятий длительность сокращается до 10-15 мин. На дневной и вечерней прогулке. </w:t>
            </w:r>
          </w:p>
        </w:tc>
      </w:tr>
      <w:tr w:rsidR="002D178B" w:rsidRPr="00AD316A" w:rsidTr="00AD316A">
        <w:tc>
          <w:tcPr>
            <w:tcW w:w="3507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развитию двигательных умений и навыков.</w:t>
            </w:r>
          </w:p>
        </w:tc>
        <w:tc>
          <w:tcPr>
            <w:tcW w:w="6170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на прогулке.</w:t>
            </w:r>
          </w:p>
        </w:tc>
      </w:tr>
      <w:tr w:rsidR="002D178B" w:rsidRPr="00AD316A" w:rsidTr="00AD316A">
        <w:tc>
          <w:tcPr>
            <w:tcW w:w="3507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дневного сна.</w:t>
            </w:r>
          </w:p>
        </w:tc>
        <w:tc>
          <w:tcPr>
            <w:tcW w:w="6170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6-10 мин</w:t>
            </w:r>
          </w:p>
        </w:tc>
      </w:tr>
      <w:tr w:rsidR="002D178B" w:rsidRPr="00AD316A" w:rsidTr="00AD316A">
        <w:tc>
          <w:tcPr>
            <w:tcW w:w="3507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НОД по физической культуре.</w:t>
            </w:r>
          </w:p>
        </w:tc>
        <w:tc>
          <w:tcPr>
            <w:tcW w:w="6170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неделю, 25 мин.</w:t>
            </w:r>
          </w:p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78B" w:rsidRPr="00AD316A" w:rsidTr="00AD316A">
        <w:tc>
          <w:tcPr>
            <w:tcW w:w="3507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НОД на открытом воздухе</w:t>
            </w:r>
          </w:p>
        </w:tc>
        <w:tc>
          <w:tcPr>
            <w:tcW w:w="6170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неделю, 25 мин.</w:t>
            </w:r>
          </w:p>
        </w:tc>
      </w:tr>
      <w:tr w:rsidR="002D178B" w:rsidRPr="00AD316A" w:rsidTr="00AD316A">
        <w:tc>
          <w:tcPr>
            <w:tcW w:w="3507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двигательная активность.</w:t>
            </w:r>
          </w:p>
        </w:tc>
        <w:tc>
          <w:tcPr>
            <w:tcW w:w="6170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под руководством воспитателя в помещении и на открытом воздухе, продолжительность зависит от индивидуальных особенностей детей.</w:t>
            </w:r>
          </w:p>
        </w:tc>
      </w:tr>
      <w:tr w:rsidR="002D178B" w:rsidRPr="00AD316A" w:rsidTr="00AD316A">
        <w:tc>
          <w:tcPr>
            <w:tcW w:w="3507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досуг.</w:t>
            </w:r>
          </w:p>
        </w:tc>
        <w:tc>
          <w:tcPr>
            <w:tcW w:w="6170" w:type="dxa"/>
          </w:tcPr>
          <w:p w:rsidR="002D178B" w:rsidRPr="00AD316A" w:rsidRDefault="002D178B" w:rsidP="002D17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6A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месяц, 25-30 мин.</w:t>
            </w:r>
          </w:p>
        </w:tc>
      </w:tr>
    </w:tbl>
    <w:p w:rsidR="002D178B" w:rsidRPr="00AD316A" w:rsidRDefault="002D178B" w:rsidP="002D17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178B" w:rsidRPr="00AD316A" w:rsidRDefault="002D178B" w:rsidP="002D17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81DDB" w:rsidRPr="00AD316A" w:rsidTr="00481D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6A"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481DDB" w:rsidRPr="00AD316A" w:rsidRDefault="00481DDB" w:rsidP="00481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Физическая культура   в помещении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2 раза  в неделю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Физическая культура   на прогулке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Познавательное   развитие</w:t>
            </w:r>
            <w:r w:rsidR="00525F75">
              <w:rPr>
                <w:rFonts w:ascii="Times New Roman" w:hAnsi="Times New Roman"/>
                <w:sz w:val="24"/>
                <w:szCs w:val="24"/>
              </w:rPr>
              <w:t>/ФЭМП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3 раза  в неделю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="00525F75">
              <w:rPr>
                <w:rFonts w:ascii="Times New Roman" w:hAnsi="Times New Roman"/>
                <w:sz w:val="24"/>
                <w:szCs w:val="24"/>
              </w:rPr>
              <w:t>/Худ. литература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1 раз  в 2 недели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DB" w:rsidRPr="00AD316A" w:rsidRDefault="00481DDB" w:rsidP="00481DDB">
            <w:pPr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1 раз  в 2 недели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DB" w:rsidRPr="00AD316A" w:rsidRDefault="00481DDB" w:rsidP="00481DDB">
            <w:pPr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2 раза  в неделю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13 занятий  в неделю</w:t>
            </w:r>
          </w:p>
        </w:tc>
      </w:tr>
      <w:tr w:rsidR="00481DDB" w:rsidRPr="00AD316A" w:rsidTr="00481D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316A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</w:p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при проведении режимных моментов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81DDB" w:rsidRPr="00AD316A" w:rsidTr="00481D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316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Игра ежедневно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81DDB" w:rsidRPr="00AD316A" w:rsidTr="00481D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DB" w:rsidRPr="00AD316A" w:rsidRDefault="00481DDB" w:rsidP="00481DDB">
            <w:pPr>
              <w:rPr>
                <w:rFonts w:ascii="Times New Roman" w:hAnsi="Times New Roman"/>
                <w:sz w:val="24"/>
                <w:szCs w:val="24"/>
              </w:rPr>
            </w:pPr>
            <w:r w:rsidRPr="00AD316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2D178B" w:rsidRPr="00AD316A" w:rsidRDefault="002D178B" w:rsidP="00FE3C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178B" w:rsidRPr="00AD316A" w:rsidRDefault="002D178B" w:rsidP="00FE3C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178B" w:rsidRPr="00AD316A" w:rsidRDefault="002D178B" w:rsidP="00FE3C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6F6B" w:rsidRPr="00AD316A" w:rsidRDefault="00CD6F6B" w:rsidP="00AD31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16A">
        <w:rPr>
          <w:rFonts w:ascii="Times New Roman" w:hAnsi="Times New Roman" w:cs="Times New Roman"/>
          <w:b/>
          <w:sz w:val="32"/>
          <w:szCs w:val="32"/>
        </w:rPr>
        <w:lastRenderedPageBreak/>
        <w:t>СОДЕРЖАТЕЛЬНЫЙ РАЗДЕЛ ПРОГРАММЫ</w:t>
      </w:r>
    </w:p>
    <w:p w:rsidR="00CD6F6B" w:rsidRPr="00AD316A" w:rsidRDefault="00CD6F6B" w:rsidP="00CD6F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CD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ВОЗРАСТНЫЕ ОСОБЕННОСТИ</w:t>
      </w:r>
    </w:p>
    <w:p w:rsidR="00CD6F6B" w:rsidRDefault="00CD6F6B" w:rsidP="00CD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ПСИХОФИЗИЧЕСКОГО РАЗВИТИЯ ДЕТЕЙ</w:t>
      </w:r>
      <w:r w:rsidR="00AD316A" w:rsidRPr="00AD316A">
        <w:rPr>
          <w:rFonts w:ascii="Times New Roman" w:hAnsi="Times New Roman" w:cs="Times New Roman"/>
          <w:b/>
          <w:sz w:val="24"/>
          <w:szCs w:val="24"/>
        </w:rPr>
        <w:t>от 5 до 6 лет</w:t>
      </w:r>
    </w:p>
    <w:p w:rsidR="00AD316A" w:rsidRPr="00AD316A" w:rsidRDefault="00AD316A" w:rsidP="00CD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F6B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детейв играх становятся разнообразными.</w:t>
      </w:r>
    </w:p>
    <w:p w:rsidR="00AD316A" w:rsidRPr="00AD316A" w:rsidRDefault="00AD316A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D6F6B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Развивается изобразительная деятельность детей. Это </w:t>
      </w:r>
      <w:r w:rsidRPr="00AD316A">
        <w:rPr>
          <w:rFonts w:ascii="Times New Roman" w:hAnsi="Times New Roman" w:cs="Times New Roman"/>
          <w:b/>
          <w:bCs/>
          <w:sz w:val="24"/>
          <w:szCs w:val="24"/>
        </w:rPr>
        <w:t>возраст наиболее активного рисования</w:t>
      </w:r>
      <w:r w:rsidRPr="00AD316A">
        <w:rPr>
          <w:rFonts w:ascii="Times New Roman" w:hAnsi="Times New Roman" w:cs="Times New Roman"/>
          <w:sz w:val="24"/>
          <w:szCs w:val="24"/>
        </w:rPr>
        <w:t xml:space="preserve">. В течение года дети способны создать додвух тысяч рисунков. Рисунки могут быть самыми разными по содержанию: это и жизненные впечатления детей, и воображаемые ситуации, ииллюстрации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AD316A">
        <w:rPr>
          <w:rFonts w:ascii="Times New Roman" w:hAnsi="Times New Roman" w:cs="Times New Roman"/>
          <w:b/>
          <w:bCs/>
          <w:sz w:val="24"/>
          <w:szCs w:val="24"/>
        </w:rPr>
        <w:t>Овладевают обобщенным способом обследования образца</w:t>
      </w:r>
      <w:r w:rsidRPr="00AD316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D316A">
        <w:rPr>
          <w:rFonts w:ascii="Times New Roman" w:hAnsi="Times New Roman" w:cs="Times New Roman"/>
          <w:sz w:val="24"/>
          <w:szCs w:val="24"/>
        </w:rPr>
        <w:t xml:space="preserve">Дети способны выделять основные части предполагаемой постройки. </w:t>
      </w:r>
      <w:r w:rsidRPr="00AD316A">
        <w:rPr>
          <w:rFonts w:ascii="Times New Roman" w:hAnsi="Times New Roman" w:cs="Times New Roman"/>
          <w:b/>
          <w:bCs/>
          <w:sz w:val="24"/>
          <w:szCs w:val="24"/>
        </w:rPr>
        <w:t>Конструктивная деятельностьможет осуществляться на основе схемы, по замыслу и по условиям</w:t>
      </w:r>
      <w:r w:rsidRPr="00AD31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D316A" w:rsidRPr="00AD316A" w:rsidRDefault="00AD316A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D6F6B" w:rsidRPr="00AD316A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Появляется конструирование в ходе совместной деятельности.</w:t>
      </w:r>
    </w:p>
    <w:p w:rsidR="00CD6F6B" w:rsidRPr="00AD316A" w:rsidRDefault="00CD6F6B" w:rsidP="00CD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CD6F6B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AD316A" w:rsidRPr="00AD316A" w:rsidRDefault="00AD316A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D6F6B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AD316A" w:rsidRPr="00AD316A" w:rsidRDefault="00AD316A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F233A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lastRenderedPageBreak/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AD316A">
        <w:rPr>
          <w:rFonts w:ascii="Times New Roman" w:hAnsi="Times New Roman" w:cs="Times New Roman"/>
          <w:b/>
          <w:bCs/>
          <w:sz w:val="24"/>
          <w:szCs w:val="24"/>
        </w:rPr>
        <w:t>продолжают совершенствоваться обобщения, чтоявляется основой словесно-логического мышления</w:t>
      </w:r>
      <w:r w:rsidRPr="00AD31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F6B" w:rsidRPr="00AD316A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</w:t>
      </w:r>
    </w:p>
    <w:p w:rsidR="00CD6F6B" w:rsidRDefault="00CD6F6B" w:rsidP="00CD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8F233A" w:rsidRPr="00AD316A" w:rsidRDefault="008F233A" w:rsidP="00CD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CD6F6B" w:rsidRDefault="00CD6F6B" w:rsidP="00CD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8F233A" w:rsidRPr="00AD316A" w:rsidRDefault="008F233A" w:rsidP="00CD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Воображение будет </w:t>
      </w:r>
      <w:r w:rsidRPr="00AD316A">
        <w:rPr>
          <w:rFonts w:ascii="Times New Roman" w:hAnsi="Times New Roman" w:cs="Times New Roman"/>
          <w:b/>
          <w:bCs/>
          <w:sz w:val="24"/>
          <w:szCs w:val="24"/>
        </w:rPr>
        <w:t>активно развиваться лишь при условии проведенияспециальной работы по его активизации</w:t>
      </w:r>
      <w:r w:rsidRPr="00AD31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D6F6B" w:rsidRPr="00AD316A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CD6F6B" w:rsidRPr="00AD316A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Продолжает совершенствоваться речь, в том числе ее звуковая сторона.</w:t>
      </w:r>
    </w:p>
    <w:p w:rsidR="008F233A" w:rsidRPr="00AD316A" w:rsidRDefault="00CD6F6B" w:rsidP="00CD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CD6F6B" w:rsidRPr="00AD316A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CD6F6B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8F233A" w:rsidRPr="00AD316A" w:rsidRDefault="008F233A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D6F6B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способовизображения предметов одинаковой формы.</w:t>
      </w:r>
    </w:p>
    <w:p w:rsidR="008F233A" w:rsidRPr="00AD316A" w:rsidRDefault="008F233A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AD3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</w:t>
      </w:r>
    </w:p>
    <w:p w:rsidR="00CD6F6B" w:rsidRPr="00AD316A" w:rsidRDefault="00CD6F6B" w:rsidP="00CD6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внимание, речь, образ Я.</w:t>
      </w:r>
    </w:p>
    <w:p w:rsidR="00CD6F6B" w:rsidRDefault="00CD6F6B">
      <w:pPr>
        <w:rPr>
          <w:rFonts w:ascii="Times New Roman" w:hAnsi="Times New Roman" w:cs="Times New Roman"/>
          <w:sz w:val="24"/>
          <w:szCs w:val="24"/>
        </w:rPr>
      </w:pPr>
    </w:p>
    <w:p w:rsidR="008F233A" w:rsidRDefault="008F233A">
      <w:pPr>
        <w:rPr>
          <w:rFonts w:ascii="Times New Roman" w:hAnsi="Times New Roman" w:cs="Times New Roman"/>
          <w:sz w:val="24"/>
          <w:szCs w:val="24"/>
        </w:rPr>
      </w:pPr>
    </w:p>
    <w:p w:rsidR="00AD316A" w:rsidRPr="00AD316A" w:rsidRDefault="00AD316A">
      <w:pPr>
        <w:rPr>
          <w:rFonts w:ascii="Times New Roman" w:hAnsi="Times New Roman" w:cs="Times New Roman"/>
          <w:sz w:val="24"/>
          <w:szCs w:val="24"/>
        </w:rPr>
      </w:pPr>
    </w:p>
    <w:p w:rsidR="00AD316A" w:rsidRPr="008F233A" w:rsidRDefault="00CD6F6B" w:rsidP="00AD316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3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ПСИХОЛОГО-ПЕДАГОГИЧЕСКОЙ РАБОТЫ</w:t>
      </w:r>
    </w:p>
    <w:p w:rsidR="00CD6F6B" w:rsidRPr="008F233A" w:rsidRDefault="00AD316A" w:rsidP="00AD316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3A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ОБЛАСТЯМ </w:t>
      </w:r>
    </w:p>
    <w:p w:rsidR="008F233A" w:rsidRDefault="008F233A" w:rsidP="00CD6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33A" w:rsidRDefault="008F233A" w:rsidP="00CD6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F6B" w:rsidRPr="008F233A" w:rsidRDefault="00CD6F6B" w:rsidP="00CD6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3A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CD6F6B" w:rsidRPr="008F233A" w:rsidRDefault="00CD6F6B" w:rsidP="00CD6F6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3A">
        <w:rPr>
          <w:rFonts w:ascii="Times New Roman" w:hAnsi="Times New Roman" w:cs="Times New Roman"/>
          <w:b/>
          <w:sz w:val="32"/>
          <w:szCs w:val="32"/>
        </w:rPr>
        <w:t>«СОЦИАЛЬНО-КОММУНИКАТИВНОЕ  РАЗВИТИЕ»</w:t>
      </w:r>
    </w:p>
    <w:p w:rsidR="00CD6F6B" w:rsidRPr="008F233A" w:rsidRDefault="00CD6F6B" w:rsidP="008F233A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8F233A">
        <w:rPr>
          <w:rFonts w:ascii="Times New Roman" w:hAnsi="Times New Roman" w:cs="Times New Roman"/>
          <w:i/>
          <w:sz w:val="24"/>
          <w:szCs w:val="24"/>
        </w:rPr>
        <w:t xml:space="preserve">«Социально-коммуникативное развитие направлено на усвоение норм и </w:t>
      </w:r>
    </w:p>
    <w:p w:rsidR="00CD6F6B" w:rsidRPr="008F233A" w:rsidRDefault="00CD6F6B" w:rsidP="008F233A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8F233A">
        <w:rPr>
          <w:rFonts w:ascii="Times New Roman" w:hAnsi="Times New Roman" w:cs="Times New Roman"/>
          <w:i/>
          <w:sz w:val="24"/>
          <w:szCs w:val="24"/>
        </w:rPr>
        <w:t>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 интеллекта, эмоциональной отзывчивости, сопереживания, формирование  готовности к совместной деятельности со сверстниками, формирование 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8F233A" w:rsidRDefault="008F233A" w:rsidP="00CD6F6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Основные цели и задачи 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формирование 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Воспитание культурно-гигиенических навыков. </w:t>
      </w: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труде взрослых, его роли </w:t>
      </w: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 обществе и жизни каждого человека.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</w:p>
    <w:p w:rsidR="008F233A" w:rsidRDefault="008F233A" w:rsidP="00CD6F6B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F6B" w:rsidRPr="00AD316A" w:rsidRDefault="00CD6F6B" w:rsidP="00CD6F6B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6F6B" w:rsidRPr="00AD316A" w:rsidRDefault="00CD6F6B" w:rsidP="00CD6F6B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психолого-педагогической работы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b/>
          <w:sz w:val="24"/>
          <w:szCs w:val="24"/>
        </w:rPr>
      </w:pPr>
    </w:p>
    <w:p w:rsidR="008F233A" w:rsidRDefault="00CD6F6B" w:rsidP="008F233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Социализация, развитие общения, </w:t>
      </w:r>
    </w:p>
    <w:p w:rsidR="00CD6F6B" w:rsidRPr="00AD316A" w:rsidRDefault="00CD6F6B" w:rsidP="008F233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нравственное воспитание</w:t>
      </w:r>
    </w:p>
    <w:p w:rsidR="008F233A" w:rsidRDefault="008F233A" w:rsidP="00CD6F6B">
      <w:pPr>
        <w:spacing w:after="0" w:line="240" w:lineRule="auto"/>
        <w:ind w:left="142" w:firstLine="566"/>
        <w:rPr>
          <w:rFonts w:ascii="Times New Roman" w:hAnsi="Times New Roman" w:cs="Times New Roman"/>
          <w:b/>
          <w:sz w:val="24"/>
          <w:szCs w:val="24"/>
        </w:rPr>
      </w:pP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Воспитывать уважительное отношение к окружающим.</w:t>
      </w: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заботиться о младших, помогать им, защищать тех, кто слабее. 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такие качества, как сочувствие, отзывчивость.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CD6F6B" w:rsidRPr="00AD316A" w:rsidRDefault="00CD6F6B">
      <w:pPr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8F2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Ребенок в семье и сообществе,</w:t>
      </w:r>
    </w:p>
    <w:p w:rsidR="00CD6F6B" w:rsidRPr="00AD316A" w:rsidRDefault="00CD6F6B" w:rsidP="008F2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</w:p>
    <w:p w:rsidR="00CD6F6B" w:rsidRPr="00AD316A" w:rsidRDefault="00CD6F6B" w:rsidP="00CD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Образ Я</w:t>
      </w:r>
      <w:r w:rsidRPr="00AD316A">
        <w:rPr>
          <w:rFonts w:ascii="Times New Roman" w:hAnsi="Times New Roman" w:cs="Times New Roman"/>
          <w:sz w:val="24"/>
          <w:szCs w:val="24"/>
        </w:rPr>
        <w:t xml:space="preserve">.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</w:t>
      </w:r>
      <w:r w:rsidR="008F233A">
        <w:rPr>
          <w:rFonts w:ascii="Times New Roman" w:hAnsi="Times New Roman" w:cs="Times New Roman"/>
          <w:sz w:val="24"/>
          <w:szCs w:val="24"/>
        </w:rPr>
        <w:t xml:space="preserve">в прошлом, </w:t>
      </w:r>
      <w:r w:rsidRPr="00AD316A">
        <w:rPr>
          <w:rFonts w:ascii="Times New Roman" w:hAnsi="Times New Roman" w:cs="Times New Roman"/>
          <w:sz w:val="24"/>
          <w:szCs w:val="24"/>
        </w:rPr>
        <w:t xml:space="preserve">настоящем и будущем. </w:t>
      </w:r>
    </w:p>
    <w:p w:rsidR="00CD6F6B" w:rsidRPr="00AD316A" w:rsidRDefault="00CD6F6B" w:rsidP="008F2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:rsidR="00CD6F6B" w:rsidRPr="00AD316A" w:rsidRDefault="00CD6F6B" w:rsidP="00CD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Семья.</w:t>
      </w:r>
      <w:r w:rsidRPr="00AD316A">
        <w:rPr>
          <w:rFonts w:ascii="Times New Roman" w:hAnsi="Times New Roman" w:cs="Times New Roman"/>
          <w:sz w:val="24"/>
          <w:szCs w:val="24"/>
        </w:rPr>
        <w:t xml:space="preserve">  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 </w:t>
      </w:r>
    </w:p>
    <w:p w:rsidR="00CD6F6B" w:rsidRPr="00AD316A" w:rsidRDefault="00CD6F6B" w:rsidP="008F2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Приучать к выполнению постоянных обязанностей по дому. </w:t>
      </w:r>
    </w:p>
    <w:p w:rsidR="00CD6F6B" w:rsidRPr="00AD316A" w:rsidRDefault="00CD6F6B" w:rsidP="00CD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Детский сад.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CD6F6B" w:rsidRPr="00AD316A" w:rsidRDefault="00CD6F6B" w:rsidP="008F2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CD6F6B" w:rsidRPr="00AD316A" w:rsidRDefault="00CD6F6B" w:rsidP="008F2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</w:t>
      </w:r>
    </w:p>
    <w:p w:rsidR="00CD6F6B" w:rsidRPr="00AD316A" w:rsidRDefault="00CD6F6B" w:rsidP="008F2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CD6F6B" w:rsidRPr="00AD316A" w:rsidRDefault="00CD6F6B" w:rsidP="00CD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lastRenderedPageBreak/>
        <w:t>Родная страна</w:t>
      </w:r>
      <w:r w:rsidRPr="00AD316A">
        <w:rPr>
          <w:rFonts w:ascii="Times New Roman" w:hAnsi="Times New Roman" w:cs="Times New Roman"/>
          <w:sz w:val="24"/>
          <w:szCs w:val="24"/>
        </w:rPr>
        <w:t xml:space="preserve">.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CD6F6B" w:rsidRPr="00AD316A" w:rsidRDefault="00CD6F6B" w:rsidP="008F2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родной стране, о государственных праздниках  (8 Марта, День защитника Отечества, День Победы, Новый год и т. д.). Воспитывать любовь к Родине. </w:t>
      </w:r>
    </w:p>
    <w:p w:rsidR="00CD6F6B" w:rsidRPr="00AD316A" w:rsidRDefault="00CD6F6B" w:rsidP="008F2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CD6F6B" w:rsidRPr="00AD316A" w:rsidRDefault="00CD6F6B" w:rsidP="008F23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CD6F6B" w:rsidRPr="00AD316A" w:rsidRDefault="00CD6F6B">
      <w:pPr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8F233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</w:t>
      </w:r>
    </w:p>
    <w:p w:rsidR="00CD6F6B" w:rsidRDefault="00CD6F6B" w:rsidP="008F233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</w:p>
    <w:p w:rsidR="008F233A" w:rsidRPr="00AD316A" w:rsidRDefault="008F233A" w:rsidP="008F233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</w:r>
    </w:p>
    <w:p w:rsidR="00CD6F6B" w:rsidRPr="00AD316A" w:rsidRDefault="00CD6F6B" w:rsidP="008F233A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CD6F6B" w:rsidRPr="00AD316A" w:rsidRDefault="00CD6F6B" w:rsidP="008F233A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CD6F6B" w:rsidRPr="00AD316A" w:rsidRDefault="00CD6F6B" w:rsidP="008F233A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Общественно-полезный труд.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Воспитывать у детей положительное</w:t>
      </w: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отношение к труду, желание выполнять посильные трудовые поручения. 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Разъяснять детям значимость их труда.</w:t>
      </w:r>
    </w:p>
    <w:p w:rsidR="00CD6F6B" w:rsidRPr="00AD316A" w:rsidRDefault="00CD6F6B" w:rsidP="008F233A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</w:t>
      </w: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оценивать результат своей работы (с помощью взрослого).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Воспитывать дружеские взаимоотношения между детьми; привычку играть, трудиться, заниматься сообща. Развивать желание помогать друг другу. 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Формировать у детей предпосылки (элементы) </w:t>
      </w:r>
      <w:r w:rsidRPr="00AD316A">
        <w:rPr>
          <w:rFonts w:ascii="Times New Roman" w:hAnsi="Times New Roman" w:cs="Times New Roman"/>
          <w:b/>
          <w:sz w:val="24"/>
          <w:szCs w:val="24"/>
        </w:rPr>
        <w:t>учебной деятельности.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CD6F6B" w:rsidRPr="00AD316A" w:rsidRDefault="00CD6F6B" w:rsidP="008F233A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умение наводить порядок на участке детского сада (подметать и очищать дорожки от мусора, зимой — от снега, поливать песок в песочнице и пр.). </w:t>
      </w:r>
    </w:p>
    <w:p w:rsidR="00CD6F6B" w:rsidRPr="00AD316A" w:rsidRDefault="00CD6F6B" w:rsidP="008F233A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Труд в природе.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 рыхлить почву и т. д.).</w:t>
      </w:r>
    </w:p>
    <w:p w:rsidR="00CD6F6B" w:rsidRPr="00AD316A" w:rsidRDefault="00CD6F6B" w:rsidP="00CD6F6B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Привлекать детей к помощи взрослым и посильному труду в природе: </w:t>
      </w: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Уважение к труду взрослых.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</w:t>
      </w:r>
    </w:p>
    <w:p w:rsidR="00CD6F6B" w:rsidRPr="00AD316A" w:rsidRDefault="00CD6F6B" w:rsidP="00CD6F6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основ безопасности</w:t>
      </w:r>
    </w:p>
    <w:p w:rsidR="00CD6F6B" w:rsidRPr="00AD316A" w:rsidRDefault="00CD6F6B" w:rsidP="008F23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</w:t>
      </w:r>
      <w:r w:rsidRPr="00AD316A">
        <w:rPr>
          <w:rFonts w:ascii="Times New Roman" w:hAnsi="Times New Roman" w:cs="Times New Roman"/>
          <w:sz w:val="24"/>
          <w:szCs w:val="24"/>
        </w:rPr>
        <w:t>. Формировать основы экологической культуры и безопасного поведения в природе.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Знакомить с явлениями неживой природы (гроза, гром, молния, радуга), с правилами поведения при грозе.</w:t>
      </w:r>
    </w:p>
    <w:p w:rsidR="00CD6F6B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8F233A" w:rsidRPr="00AD316A" w:rsidRDefault="008F233A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8F233A">
        <w:rPr>
          <w:rFonts w:ascii="Times New Roman" w:hAnsi="Times New Roman" w:cs="Times New Roman"/>
          <w:b/>
          <w:sz w:val="24"/>
          <w:szCs w:val="24"/>
        </w:rPr>
        <w:t>Безопасность на дорогах.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Уточнять знания детей об элементах дороги (проезжая часть, пешеходный переход, тротуар), о движении транспорта, о работе светофора. 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Знакомить с названиями ближайших к детскому саду улиц и улиц, на которых живут дети. 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Знакомить с правилами дорожного движения, правилами передвижения пешеходов и велосипедистов.</w:t>
      </w:r>
    </w:p>
    <w:p w:rsidR="00CD6F6B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8F233A" w:rsidRPr="00AD316A" w:rsidRDefault="008F233A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Безопасность собственной жизнедеятельности</w:t>
      </w:r>
      <w:r w:rsidRPr="00AD316A">
        <w:rPr>
          <w:rFonts w:ascii="Times New Roman" w:hAnsi="Times New Roman" w:cs="Times New Roman"/>
          <w:sz w:val="24"/>
          <w:szCs w:val="24"/>
        </w:rPr>
        <w:t>. Закреплять основы безопасности жизнедеятельности человека.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Формировать умение обращаться за помощью к взрослым. 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называть свое имя, фамилию, возраст, домашний адрес, телефон. 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8F233A" w:rsidRDefault="008F233A" w:rsidP="00CD6F6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D6F6B" w:rsidRPr="00AD316A" w:rsidRDefault="00CD6F6B" w:rsidP="008F233A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</w:p>
    <w:p w:rsidR="00CD6F6B" w:rsidRPr="008F233A" w:rsidRDefault="00CD6F6B" w:rsidP="008F233A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3A">
        <w:rPr>
          <w:rFonts w:ascii="Times New Roman" w:hAnsi="Times New Roman" w:cs="Times New Roman"/>
          <w:b/>
          <w:sz w:val="32"/>
          <w:szCs w:val="32"/>
        </w:rPr>
        <w:t>«ПОЗНАВАТЕЛЬНОЕ РАЗВИТИЕ»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CD6F6B" w:rsidRPr="008F233A" w:rsidRDefault="00CD6F6B" w:rsidP="00CD6F6B">
      <w:pPr>
        <w:pStyle w:val="a3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8F233A">
        <w:rPr>
          <w:rFonts w:ascii="Times New Roman" w:hAnsi="Times New Roman" w:cs="Times New Roman"/>
          <w:i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мира».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Основные цели </w:t>
      </w:r>
    </w:p>
    <w:p w:rsidR="00CD6F6B" w:rsidRDefault="00CD6F6B" w:rsidP="00CD6F6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</w:p>
    <w:p w:rsidR="008F233A" w:rsidRPr="00AD316A" w:rsidRDefault="008F233A" w:rsidP="00CD6F6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D6F6B" w:rsidRPr="00AD316A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-  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CD6F6B" w:rsidRPr="00AD316A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-Развитие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CD6F6B" w:rsidRPr="00AD316A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</w:p>
    <w:p w:rsidR="00CD6F6B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- Приобщение к социокультурным ценностям. Ознакомление с окружающим социальным миром, расширение кругозора детей, формирование целостной картины мира.</w:t>
      </w:r>
    </w:p>
    <w:p w:rsidR="008F233A" w:rsidRPr="00AD316A" w:rsidRDefault="008F233A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</w:p>
    <w:p w:rsidR="00CD6F6B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-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8F233A" w:rsidRPr="00AD316A" w:rsidRDefault="008F233A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- Формирование элементарных представлений о планете Земля как общем доме людей, о многообразии стран и народов мира. </w:t>
      </w:r>
    </w:p>
    <w:p w:rsidR="00CD6F6B" w:rsidRPr="00AD316A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</w:p>
    <w:p w:rsidR="00CD6F6B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- 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8F233A" w:rsidRPr="00AD316A" w:rsidRDefault="008F233A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-Ознакомление с миром природы. Ознакомление с природой и природными явлениями. Развитие умения устанавливать причинно-следственные 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8F233A" w:rsidRDefault="008F233A" w:rsidP="00CD6F6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психолого-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педагогической работы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CD6F6B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Развитие познавательно – исследовательской  деятельности</w:t>
      </w:r>
    </w:p>
    <w:p w:rsidR="008F233A" w:rsidRDefault="008F233A" w:rsidP="00CD6F6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Первичные представления об объектах окружающего мира</w:t>
      </w:r>
      <w:r w:rsidRPr="00AD316A">
        <w:rPr>
          <w:rFonts w:ascii="Times New Roman" w:hAnsi="Times New Roman" w:cs="Times New Roman"/>
          <w:sz w:val="24"/>
          <w:szCs w:val="24"/>
        </w:rPr>
        <w:t xml:space="preserve">. 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 </w:t>
      </w:r>
    </w:p>
    <w:p w:rsidR="00CD6F6B" w:rsidRPr="00AD316A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CD6F6B" w:rsidRPr="00AD316A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 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Сенсорное развитие</w:t>
      </w:r>
      <w:r w:rsidRPr="00AD316A">
        <w:rPr>
          <w:rFonts w:ascii="Times New Roman" w:hAnsi="Times New Roman" w:cs="Times New Roman"/>
          <w:sz w:val="24"/>
          <w:szCs w:val="24"/>
        </w:rPr>
        <w:t xml:space="preserve">. 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осязание, обоняние, вкус.</w:t>
      </w:r>
    </w:p>
    <w:p w:rsidR="00CD6F6B" w:rsidRPr="00AD316A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</w:t>
      </w:r>
    </w:p>
    <w:p w:rsidR="00CD6F6B" w:rsidRPr="00AD316A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Продолжать знакомить с различными геометрическими фигурами, учить использовать в качестве эталонов плоскостные и объемные формы. 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Совершенствовать глазомер.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AD316A">
        <w:rPr>
          <w:rFonts w:ascii="Times New Roman" w:hAnsi="Times New Roman" w:cs="Times New Roman"/>
          <w:sz w:val="24"/>
          <w:szCs w:val="24"/>
        </w:rPr>
        <w:t xml:space="preserve">. Создавать условия для реализации детьми проектов трех типов: исследовательских, творческих и нормативных. 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CD6F6B" w:rsidRPr="00AD316A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Организовывать дидактические игры, объединяя детей в подгруппы по 2–4 человека; учить выполнять правила игры.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Развивать в играх память, внимание, воображение, мышление, речь, </w:t>
      </w:r>
    </w:p>
    <w:p w:rsidR="00CD6F6B" w:rsidRPr="00AD316A" w:rsidRDefault="00CD6F6B" w:rsidP="00CD6F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 сенсорные  способности детей. Учить сравнивать предметы, подмечать незначительные  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CD6F6B" w:rsidRPr="00AD316A" w:rsidRDefault="00CD6F6B" w:rsidP="00CD6F6B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Формировать желание действовать с разнообразными дидактическими 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играми и игрушками (народными, электронными, компьютерными и др.).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lastRenderedPageBreak/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Приобщение 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к социокультурным ценностям</w:t>
      </w:r>
    </w:p>
    <w:p w:rsidR="008F233A" w:rsidRDefault="008F233A" w:rsidP="00CD6F6B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 Рассказывать о том, что любая вещь создана трудом многих людей («Откуда «пришел» стол?», «Как получилась книжка?» и т. п.).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Расширять представления детей о профессиях.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</w:p>
    <w:p w:rsidR="00CD6F6B" w:rsidRPr="00AD316A" w:rsidRDefault="00CD6F6B" w:rsidP="00CD6F6B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  о важности и значимости их труда; о том, что для облегчения труда используется разнообразная техника.  </w:t>
      </w:r>
    </w:p>
    <w:p w:rsidR="00CD6F6B" w:rsidRPr="00AD316A" w:rsidRDefault="00CD6F6B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Знакомить с трудом людей творческих профессий: художников, писателей, композиторов, мастеров народного декоративно-прикладного </w:t>
      </w:r>
      <w:proofErr w:type="gramStart"/>
      <w:r w:rsidRPr="00AD316A">
        <w:rPr>
          <w:rFonts w:ascii="Times New Roman" w:hAnsi="Times New Roman" w:cs="Times New Roman"/>
          <w:sz w:val="24"/>
          <w:szCs w:val="24"/>
        </w:rPr>
        <w:t>искусства;  с</w:t>
      </w:r>
      <w:proofErr w:type="gramEnd"/>
      <w:r w:rsidRPr="00AD316A">
        <w:rPr>
          <w:rFonts w:ascii="Times New Roman" w:hAnsi="Times New Roman" w:cs="Times New Roman"/>
          <w:sz w:val="24"/>
          <w:szCs w:val="24"/>
        </w:rPr>
        <w:t xml:space="preserve"> результатами их труда (картинами, книгами, нотами, предметами декоративного искусства).</w:t>
      </w:r>
    </w:p>
    <w:p w:rsidR="008F233A" w:rsidRDefault="008F233A" w:rsidP="006A58A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Формирование элементарных</w:t>
      </w:r>
    </w:p>
    <w:p w:rsidR="006A58A4" w:rsidRPr="00AD316A" w:rsidRDefault="006A58A4" w:rsidP="006A58A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математических представлений</w:t>
      </w:r>
    </w:p>
    <w:p w:rsidR="008F233A" w:rsidRDefault="008F233A" w:rsidP="006A58A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Количество и счет</w:t>
      </w:r>
      <w:r w:rsidRPr="00AD316A">
        <w:rPr>
          <w:rFonts w:ascii="Times New Roman" w:hAnsi="Times New Roman" w:cs="Times New Roman"/>
          <w:sz w:val="24"/>
          <w:szCs w:val="24"/>
        </w:rPr>
        <w:t xml:space="preserve">.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Сравнивать рядом стоящие числа в пределах 10 на основе сравнения </w:t>
      </w:r>
    </w:p>
    <w:p w:rsidR="006A58A4" w:rsidRPr="00AD316A" w:rsidRDefault="006A58A4" w:rsidP="006A58A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Формировать умение понимать отношения рядом стоящих чисел (5 &lt; 6 на 1, 6 &gt; 5 на 1). 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Отсчитывать предметы из большого количества по образцу и заданному числу (в пределах 10).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Познакомить с цифрами от 0 до 9.</w:t>
      </w:r>
    </w:p>
    <w:p w:rsidR="006A58A4" w:rsidRPr="00AD316A" w:rsidRDefault="006A58A4" w:rsidP="006A58A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lastRenderedPageBreak/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</w:t>
      </w:r>
      <w:r w:rsidR="008F233A">
        <w:rPr>
          <w:rFonts w:ascii="Times New Roman" w:hAnsi="Times New Roman" w:cs="Times New Roman"/>
          <w:sz w:val="24"/>
          <w:szCs w:val="24"/>
        </w:rPr>
        <w:t xml:space="preserve"> предметов; правильно обобщать  </w:t>
      </w:r>
      <w:r w:rsidRPr="00AD316A">
        <w:rPr>
          <w:rFonts w:ascii="Times New Roman" w:hAnsi="Times New Roman" w:cs="Times New Roman"/>
          <w:sz w:val="24"/>
          <w:szCs w:val="24"/>
        </w:rPr>
        <w:t>числовые значения на основе счета и срав</w:t>
      </w:r>
      <w:r w:rsidR="008F233A">
        <w:rPr>
          <w:rFonts w:ascii="Times New Roman" w:hAnsi="Times New Roman" w:cs="Times New Roman"/>
          <w:sz w:val="24"/>
          <w:szCs w:val="24"/>
        </w:rPr>
        <w:t xml:space="preserve">нения групп (здесь 5 петушков, </w:t>
      </w:r>
      <w:r w:rsidRPr="00AD316A">
        <w:rPr>
          <w:rFonts w:ascii="Times New Roman" w:hAnsi="Times New Roman" w:cs="Times New Roman"/>
          <w:sz w:val="24"/>
          <w:szCs w:val="24"/>
        </w:rPr>
        <w:t>5 матрешек, 5 машин — всех игрушек поровну — по 5).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8F233A" w:rsidRDefault="008F233A" w:rsidP="006A58A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AD316A">
        <w:rPr>
          <w:rFonts w:ascii="Times New Roman" w:hAnsi="Times New Roman" w:cs="Times New Roman"/>
          <w:sz w:val="24"/>
          <w:szCs w:val="24"/>
        </w:rPr>
        <w:t xml:space="preserve"> 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8F233A" w:rsidRDefault="008F233A" w:rsidP="006A58A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Форма</w:t>
      </w:r>
      <w:r w:rsidRPr="00AD316A">
        <w:rPr>
          <w:rFonts w:ascii="Times New Roman" w:hAnsi="Times New Roman" w:cs="Times New Roman"/>
          <w:sz w:val="24"/>
          <w:szCs w:val="24"/>
        </w:rPr>
        <w:t>. Познакомить детей с овалом на основе сравнения его с кругом и прямоугольником.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 поднос  и  блюдо — овальные,    тарелки — круглые и т. д.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представления о том, как из одной формы сделать другую.</w:t>
      </w:r>
    </w:p>
    <w:p w:rsidR="008F233A" w:rsidRDefault="008F233A" w:rsidP="006A58A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8F233A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  <w:r w:rsidRPr="00AD316A">
        <w:rPr>
          <w:rFonts w:ascii="Times New Roman" w:hAnsi="Times New Roman" w:cs="Times New Roman"/>
          <w:sz w:val="24"/>
          <w:szCs w:val="24"/>
        </w:rPr>
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</w:r>
    </w:p>
    <w:p w:rsidR="006A58A4" w:rsidRPr="00AD316A" w:rsidRDefault="006A58A4" w:rsidP="008F233A">
      <w:pPr>
        <w:pStyle w:val="a3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ориентироваться на листе бумаги (справа — слева, вверху — внизу, в середине, в углу).</w:t>
      </w:r>
    </w:p>
    <w:p w:rsidR="008F233A" w:rsidRDefault="008F233A" w:rsidP="006A58A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Ориентировка во времени.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Дать детям представление о том, что утро, вечер, день и ночь составляют сутки.</w:t>
      </w:r>
    </w:p>
    <w:p w:rsidR="006A58A4" w:rsidRPr="00AD316A" w:rsidRDefault="006A58A4" w:rsidP="006A58A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6A58A4" w:rsidRPr="00AD316A" w:rsidRDefault="006A58A4" w:rsidP="006A58A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Ознакомление </w:t>
      </w:r>
    </w:p>
    <w:p w:rsidR="006A58A4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с миром природы</w:t>
      </w:r>
    </w:p>
    <w:p w:rsidR="008F233A" w:rsidRPr="00AD316A" w:rsidRDefault="008F233A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природе. Учить наблюдать, развивать любознательность.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знакомить с комнатными растениями.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Расширять представления о домашних животных, их повадках, зависимости от человека.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детей ухаживать за обитателями уголка природы.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Знакомить детей с многообразием родной природы; с растениями и животными различных климатических зон.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Показать, как человек в своей жизни использует воду, песок, глину, камни.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том, что человек — часть природы и что он должен беречь, охранять и защищать ее.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укреплять свое здоровье в процессе общения с природой.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устанавливать причинно-следственные связи между природными явлениями (сезон — растительность — труд людей).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Показать взаимодействие живой и неживой природы.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Рассказывать о значении солнца и воздуха в жизни человека, животных и растений.</w:t>
      </w:r>
    </w:p>
    <w:p w:rsidR="008F233A" w:rsidRDefault="008F233A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Сезонные наблюдения</w:t>
      </w:r>
    </w:p>
    <w:p w:rsidR="008F233A" w:rsidRDefault="008F233A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Осень</w:t>
      </w:r>
      <w:r w:rsidRPr="00AD316A">
        <w:rPr>
          <w:rFonts w:ascii="Times New Roman" w:hAnsi="Times New Roman" w:cs="Times New Roman"/>
          <w:sz w:val="24"/>
          <w:szCs w:val="24"/>
        </w:rPr>
        <w:t>. 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8F233A" w:rsidRDefault="008F233A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Зима.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8F233A" w:rsidRDefault="008F233A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Весна.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Расширять и обогащать знания детей о весенних изменениях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 природе: тает снег, разливаются реки, прилетают птицы, травка и цветы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быстрее появляются на солнечной стороне, чем в тени. Наблюдать гнездование птиц (ворон и др.).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Лето</w:t>
      </w:r>
      <w:r w:rsidRPr="00AD316A">
        <w:rPr>
          <w:rFonts w:ascii="Times New Roman" w:hAnsi="Times New Roman" w:cs="Times New Roman"/>
          <w:sz w:val="24"/>
          <w:szCs w:val="24"/>
        </w:rPr>
        <w:t>.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8A4" w:rsidRPr="00AD316A" w:rsidRDefault="006A58A4" w:rsidP="008F23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</w:p>
    <w:p w:rsidR="006A58A4" w:rsidRPr="008F233A" w:rsidRDefault="006A58A4" w:rsidP="008F23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3A">
        <w:rPr>
          <w:rFonts w:ascii="Times New Roman" w:hAnsi="Times New Roman" w:cs="Times New Roman"/>
          <w:b/>
          <w:sz w:val="32"/>
          <w:szCs w:val="32"/>
        </w:rPr>
        <w:t>«РЕЧЕВОЕ РАЗВИТИЕ»</w:t>
      </w:r>
    </w:p>
    <w:p w:rsidR="006A58A4" w:rsidRPr="008F233A" w:rsidRDefault="006A58A4" w:rsidP="006A58A4">
      <w:pPr>
        <w:pStyle w:val="a3"/>
        <w:ind w:left="1418"/>
        <w:rPr>
          <w:rFonts w:ascii="Times New Roman" w:hAnsi="Times New Roman" w:cs="Times New Roman"/>
          <w:i/>
          <w:sz w:val="24"/>
          <w:szCs w:val="24"/>
        </w:rPr>
      </w:pPr>
      <w:r w:rsidRPr="008F233A">
        <w:rPr>
          <w:rFonts w:ascii="Times New Roman" w:hAnsi="Times New Roman" w:cs="Times New Roman"/>
          <w:i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6A58A4" w:rsidRPr="00AD316A" w:rsidRDefault="006A58A4" w:rsidP="006A58A4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Основные цели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  <w:r w:rsidRPr="00AD316A">
        <w:rPr>
          <w:rFonts w:ascii="Times New Roman" w:hAnsi="Times New Roman" w:cs="Times New Roman"/>
          <w:sz w:val="24"/>
          <w:szCs w:val="24"/>
        </w:rPr>
        <w:t xml:space="preserve">. Воспитание интереса и любви к чтению; развитие литературной речи.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Содержание психолого-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педагогической работы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8A4" w:rsidRPr="00AD316A" w:rsidRDefault="006A58A4" w:rsidP="006A5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Развивающая речевая среда.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России).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Поощрять попытки ребенка делиться с педагогом и другими детьми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6A58A4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детей решать спорные вопросы и улаживать конфликты с помощью речи: убеждать, доказывать, объяснять.</w:t>
      </w:r>
    </w:p>
    <w:p w:rsidR="008F233A" w:rsidRPr="00AD316A" w:rsidRDefault="008F233A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Формирование словаря</w:t>
      </w:r>
      <w:r w:rsidRPr="00AD316A">
        <w:rPr>
          <w:rFonts w:ascii="Times New Roman" w:hAnsi="Times New Roman" w:cs="Times New Roman"/>
          <w:sz w:val="24"/>
          <w:szCs w:val="24"/>
        </w:rPr>
        <w:t>. Обогаща</w:t>
      </w:r>
      <w:r w:rsidR="008F233A">
        <w:rPr>
          <w:rFonts w:ascii="Times New Roman" w:hAnsi="Times New Roman" w:cs="Times New Roman"/>
          <w:sz w:val="24"/>
          <w:szCs w:val="24"/>
        </w:rPr>
        <w:t xml:space="preserve">ть речь детей существительными, </w:t>
      </w:r>
      <w:r w:rsidRPr="00AD316A">
        <w:rPr>
          <w:rFonts w:ascii="Times New Roman" w:hAnsi="Times New Roman" w:cs="Times New Roman"/>
          <w:sz w:val="24"/>
          <w:szCs w:val="24"/>
        </w:rPr>
        <w:t>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Помогать детям употреблять слова в точном соответствии со смыслом.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lastRenderedPageBreak/>
        <w:t>Звуковая культура речи.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</w:t>
      </w:r>
      <w:proofErr w:type="gramStart"/>
      <w:r w:rsidRPr="00AD316A">
        <w:rPr>
          <w:rFonts w:ascii="Times New Roman" w:hAnsi="Times New Roman" w:cs="Times New Roman"/>
          <w:sz w:val="24"/>
          <w:szCs w:val="24"/>
        </w:rPr>
        <w:t>ц,  с</w:t>
      </w:r>
      <w:proofErr w:type="gramEnd"/>
      <w:r w:rsidRPr="00AD316A">
        <w:rPr>
          <w:rFonts w:ascii="Times New Roman" w:hAnsi="Times New Roman" w:cs="Times New Roman"/>
          <w:sz w:val="24"/>
          <w:szCs w:val="24"/>
        </w:rPr>
        <w:t xml:space="preserve"> — ш,  ж — з,  л — р.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Грамматический строй речи</w:t>
      </w:r>
      <w:r w:rsidRPr="00AD316A">
        <w:rPr>
          <w:rFonts w:ascii="Times New Roman" w:hAnsi="Times New Roman" w:cs="Times New Roman"/>
          <w:sz w:val="24"/>
          <w:szCs w:val="24"/>
        </w:rPr>
        <w:t>.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составлять по образцу простые и сложные предложения.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Совершенствовать умение пользоваться прямой и косвенной речью.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Развивать умение поддерживать беседу.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монологическую форму речи.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связно, последовательно и выразительно пересказывать небольшие сказки, рассказы.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Художественная </w:t>
      </w:r>
    </w:p>
    <w:p w:rsidR="006A58A4" w:rsidRPr="00AD316A" w:rsidRDefault="008F233A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6A58A4" w:rsidRPr="00AD316A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8F233A" w:rsidRDefault="008F233A" w:rsidP="006A58A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художественной литературе.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эмоционального отношения к литературным произведениям.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Продолжать объяснять (с опорой на прочитанное произведение)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доступные детям жанровые особенности сказок, рассказов, стихотворений.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Помогать выразительно, с естественными интонациями читать стихи,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участвовать в чтении текста по ролям, в инсценировках.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8A4" w:rsidRPr="00AD316A" w:rsidRDefault="006A58A4" w:rsidP="008F23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6A58A4" w:rsidRPr="008F233A" w:rsidRDefault="008F233A" w:rsidP="008F23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3A">
        <w:rPr>
          <w:rFonts w:ascii="Times New Roman" w:hAnsi="Times New Roman" w:cs="Times New Roman"/>
          <w:b/>
          <w:sz w:val="32"/>
          <w:szCs w:val="32"/>
        </w:rPr>
        <w:t xml:space="preserve">«ХУДОЖЕСТВЕННО - ЭСТЕТИЧЕСКОЕ  </w:t>
      </w:r>
      <w:r w:rsidR="006A58A4" w:rsidRPr="008F233A">
        <w:rPr>
          <w:rFonts w:ascii="Times New Roman" w:hAnsi="Times New Roman" w:cs="Times New Roman"/>
          <w:b/>
          <w:sz w:val="32"/>
          <w:szCs w:val="32"/>
        </w:rPr>
        <w:t>РАЗВИТИЕ»</w:t>
      </w:r>
    </w:p>
    <w:p w:rsidR="006A58A4" w:rsidRPr="008F233A" w:rsidRDefault="006A58A4" w:rsidP="006A58A4">
      <w:pPr>
        <w:pStyle w:val="a3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8F233A">
        <w:rPr>
          <w:rFonts w:ascii="Times New Roman" w:hAnsi="Times New Roman" w:cs="Times New Roman"/>
          <w:i/>
          <w:sz w:val="24"/>
          <w:szCs w:val="24"/>
        </w:rPr>
        <w:t>«Художественно-эстетическое развитие предполагает развитие пред-</w:t>
      </w:r>
    </w:p>
    <w:p w:rsidR="006A58A4" w:rsidRPr="008F233A" w:rsidRDefault="006A58A4" w:rsidP="006A58A4">
      <w:pPr>
        <w:pStyle w:val="a3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8F233A">
        <w:rPr>
          <w:rFonts w:ascii="Times New Roman" w:hAnsi="Times New Roman" w:cs="Times New Roman"/>
          <w:i/>
          <w:sz w:val="24"/>
          <w:szCs w:val="24"/>
        </w:rPr>
        <w:t xml:space="preserve">посылок ценностно-смыслового восприятия и понимания произведений </w:t>
      </w:r>
    </w:p>
    <w:p w:rsidR="006A58A4" w:rsidRPr="008F233A" w:rsidRDefault="006A58A4" w:rsidP="006A58A4">
      <w:pPr>
        <w:pStyle w:val="a3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8F233A">
        <w:rPr>
          <w:rFonts w:ascii="Times New Roman" w:hAnsi="Times New Roman" w:cs="Times New Roman"/>
          <w:i/>
          <w:sz w:val="24"/>
          <w:szCs w:val="24"/>
        </w:rPr>
        <w:t xml:space="preserve">искусства (словесного, музыкального, изобразительного), мира природы; </w:t>
      </w:r>
    </w:p>
    <w:p w:rsidR="006A58A4" w:rsidRPr="008F233A" w:rsidRDefault="006A58A4" w:rsidP="006A58A4">
      <w:pPr>
        <w:pStyle w:val="a3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8F233A">
        <w:rPr>
          <w:rFonts w:ascii="Times New Roman" w:hAnsi="Times New Roman" w:cs="Times New Roman"/>
          <w:i/>
          <w:sz w:val="24"/>
          <w:szCs w:val="24"/>
        </w:rPr>
        <w:t>становление эстетического отношения к окружающему миру;                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Основные цели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8F233A" w:rsidRDefault="008F233A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Приобщение к искусству.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8F233A" w:rsidRDefault="008F233A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Изобразительная деятельность.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Музыкально-художественная деятельность.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lastRenderedPageBreak/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Содержание психолого-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педагогической работы</w:t>
      </w:r>
    </w:p>
    <w:p w:rsidR="006A58A4" w:rsidRPr="00AD316A" w:rsidRDefault="006A58A4" w:rsidP="006A5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Приобщение</w:t>
      </w:r>
    </w:p>
    <w:p w:rsidR="006A58A4" w:rsidRPr="00AD316A" w:rsidRDefault="006A58A4" w:rsidP="006A58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к искусству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Продолжать формировать интерес к музыке, живописи, литературе,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народному искусству.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AD316A">
        <w:rPr>
          <w:rFonts w:ascii="Times New Roman" w:hAnsi="Times New Roman" w:cs="Times New Roman"/>
          <w:sz w:val="24"/>
          <w:szCs w:val="24"/>
        </w:rPr>
        <w:t>Рачев</w:t>
      </w:r>
      <w:proofErr w:type="spellEnd"/>
      <w:r w:rsidRPr="00AD316A">
        <w:rPr>
          <w:rFonts w:ascii="Times New Roman" w:hAnsi="Times New Roman" w:cs="Times New Roman"/>
          <w:sz w:val="24"/>
          <w:szCs w:val="24"/>
        </w:rPr>
        <w:t>, Е. Чарушин, И. Билибин и др.).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к пониманию зависимости конструкции здания от его назначения: жилой дом, театр, храм и т. д.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у детей бережное отношение к произведениям искусства.</w:t>
      </w:r>
    </w:p>
    <w:p w:rsidR="008F233A" w:rsidRDefault="008F233A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Изобразительная </w:t>
      </w:r>
    </w:p>
    <w:p w:rsidR="006A58A4" w:rsidRPr="00AD316A" w:rsidRDefault="008F233A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6A58A4" w:rsidRPr="00AD316A">
        <w:rPr>
          <w:rFonts w:ascii="Times New Roman" w:hAnsi="Times New Roman" w:cs="Times New Roman"/>
          <w:b/>
          <w:sz w:val="24"/>
          <w:szCs w:val="24"/>
        </w:rPr>
        <w:t>еятельность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изобразительной деятельности.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lastRenderedPageBreak/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чувство формы, цвета, пропорций.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AD316A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AD316A">
        <w:rPr>
          <w:rFonts w:ascii="Times New Roman" w:hAnsi="Times New Roman" w:cs="Times New Roman"/>
          <w:sz w:val="24"/>
          <w:szCs w:val="24"/>
        </w:rPr>
        <w:t xml:space="preserve">-Майдан, Гжель), расширять представления о народных игрушках (матрешки — городецкая, богородская; бирюльки).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Предметное рисование.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 по форме, величине, пропорциям частей; побуждать их передавать эти отличия в рисунках.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 карандашном исполнении дети могут, регулируя нажим, передать до трех оттенков цвета.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lastRenderedPageBreak/>
        <w:t>Сюжетное рисование</w:t>
      </w:r>
      <w:r w:rsidRPr="00AD316A">
        <w:rPr>
          <w:rFonts w:ascii="Times New Roman" w:hAnsi="Times New Roman" w:cs="Times New Roman"/>
          <w:sz w:val="24"/>
          <w:szCs w:val="24"/>
        </w:rPr>
        <w:t xml:space="preserve">.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Декоративное рисование.</w:t>
      </w:r>
      <w:r w:rsidRPr="00AD316A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Познакомить с росписью </w:t>
      </w:r>
      <w:proofErr w:type="spellStart"/>
      <w:r w:rsidRPr="00AD316A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AD316A">
        <w:rPr>
          <w:rFonts w:ascii="Times New Roman" w:hAnsi="Times New Roman" w:cs="Times New Roman"/>
          <w:sz w:val="24"/>
          <w:szCs w:val="24"/>
        </w:rPr>
        <w:t xml:space="preserve">-Майдана. Включать городецкую и </w:t>
      </w:r>
      <w:proofErr w:type="spellStart"/>
      <w:r w:rsidRPr="00AD316A">
        <w:rPr>
          <w:rFonts w:ascii="Times New Roman" w:hAnsi="Times New Roman" w:cs="Times New Roman"/>
          <w:sz w:val="24"/>
          <w:szCs w:val="24"/>
        </w:rPr>
        <w:t>полхов-майданскую</w:t>
      </w:r>
      <w:proofErr w:type="spellEnd"/>
      <w:r w:rsidRPr="00AD316A">
        <w:rPr>
          <w:rFonts w:ascii="Times New Roman" w:hAnsi="Times New Roman" w:cs="Times New Roman"/>
          <w:sz w:val="24"/>
          <w:szCs w:val="24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составлять узоры по мотивам городецкой, </w:t>
      </w:r>
      <w:proofErr w:type="spellStart"/>
      <w:r w:rsidRPr="00AD316A">
        <w:rPr>
          <w:rFonts w:ascii="Times New Roman" w:hAnsi="Times New Roman" w:cs="Times New Roman"/>
          <w:sz w:val="24"/>
          <w:szCs w:val="24"/>
        </w:rPr>
        <w:t>полхов-майданской</w:t>
      </w:r>
      <w:proofErr w:type="spellEnd"/>
      <w:r w:rsidRPr="00AD316A">
        <w:rPr>
          <w:rFonts w:ascii="Times New Roman" w:hAnsi="Times New Roman" w:cs="Times New Roman"/>
          <w:sz w:val="24"/>
          <w:szCs w:val="24"/>
        </w:rPr>
        <w:t>, гжельской росписи: знакомить с характерными элементами (бутоны, цветы, листья, травка, усики, завитки, оживки).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создавать узоры на листах в форме народного изделия (поднос, солонка, чашка, розетка и др.).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ритмично располагать узор. Предлагать расписывать бумажные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силуэты и объемные фигуры.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Лепка</w:t>
      </w:r>
      <w:r w:rsidRPr="00AD316A">
        <w:rPr>
          <w:rFonts w:ascii="Times New Roman" w:hAnsi="Times New Roman" w:cs="Times New Roman"/>
          <w:sz w:val="24"/>
          <w:szCs w:val="24"/>
        </w:rPr>
        <w:t>. Продолжать знакомить детей с особенностями лепки из глины, пластилина и пластической массы.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6A58A4" w:rsidRPr="00AD316A" w:rsidRDefault="006A58A4" w:rsidP="008F23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Закреплять навыки аккуратной лепки.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Закреплять навык тщательно мыть руки по окончании лепки.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lastRenderedPageBreak/>
        <w:t>Декоративная лепка.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6A58A4" w:rsidRPr="00AD316A" w:rsidRDefault="006A58A4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лепить птиц, животных, людей по типу народных игрушек (дымковской, </w:t>
      </w:r>
      <w:proofErr w:type="spellStart"/>
      <w:r w:rsidRPr="00AD316A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AD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16A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AD316A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6A58A4" w:rsidRPr="00AD316A" w:rsidRDefault="006A58A4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AD316A">
        <w:rPr>
          <w:rFonts w:ascii="Times New Roman" w:hAnsi="Times New Roman" w:cs="Times New Roman"/>
          <w:sz w:val="24"/>
          <w:szCs w:val="24"/>
        </w:rPr>
        <w:t>налепами</w:t>
      </w:r>
      <w:proofErr w:type="spellEnd"/>
      <w:r w:rsidRPr="00AD316A">
        <w:rPr>
          <w:rFonts w:ascii="Times New Roman" w:hAnsi="Times New Roman" w:cs="Times New Roman"/>
          <w:sz w:val="24"/>
          <w:szCs w:val="24"/>
        </w:rPr>
        <w:t xml:space="preserve"> и углубленным рельефом, использовать стеку.</w:t>
      </w:r>
    </w:p>
    <w:p w:rsidR="006A58A4" w:rsidRPr="00AD316A" w:rsidRDefault="006A58A4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0073AF" w:rsidRDefault="000073AF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Аппликация</w:t>
      </w:r>
      <w:r w:rsidRPr="00AD316A">
        <w:rPr>
          <w:rFonts w:ascii="Times New Roman" w:hAnsi="Times New Roman" w:cs="Times New Roman"/>
          <w:sz w:val="24"/>
          <w:szCs w:val="24"/>
        </w:rPr>
        <w:t>. 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:rsidR="000073AF" w:rsidRDefault="000073AF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Художественный труд.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6A58A4" w:rsidRPr="00AD316A" w:rsidRDefault="006A58A4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6A58A4" w:rsidRPr="00AD316A" w:rsidRDefault="006A58A4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6A58A4" w:rsidRPr="00AD316A" w:rsidRDefault="006A58A4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6A58A4" w:rsidRPr="00AD316A" w:rsidRDefault="006A58A4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Конструктивно-модельная</w:t>
      </w:r>
    </w:p>
    <w:p w:rsidR="006A58A4" w:rsidRDefault="000073AF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Д</w:t>
      </w:r>
      <w:r w:rsidR="006A58A4" w:rsidRPr="00AD316A">
        <w:rPr>
          <w:rFonts w:ascii="Times New Roman" w:hAnsi="Times New Roman" w:cs="Times New Roman"/>
          <w:b/>
          <w:sz w:val="24"/>
          <w:szCs w:val="24"/>
        </w:rPr>
        <w:t>еятельность</w:t>
      </w:r>
    </w:p>
    <w:p w:rsidR="000073AF" w:rsidRPr="00AD316A" w:rsidRDefault="000073AF" w:rsidP="006A58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выделять основные части и характерные детали конструкций.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Поощрять самостоятельность, творчество, инициативу, дружелюбие.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Формировать умение создавать различные по величине и конструкции постройки одного и того же объекта. </w:t>
      </w:r>
    </w:p>
    <w:p w:rsidR="006A58A4" w:rsidRPr="00AD316A" w:rsidRDefault="006A58A4" w:rsidP="006A5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строить по рисунку, самостоятельно подбирать необходимый строительный материал. </w:t>
      </w:r>
    </w:p>
    <w:p w:rsidR="006A58A4" w:rsidRPr="00AD316A" w:rsidRDefault="006A58A4" w:rsidP="006A58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lastRenderedPageBreak/>
        <w:t>Музыкально-художественная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0073AF" w:rsidRDefault="000073AF" w:rsidP="008F0149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F0149" w:rsidRPr="00AD316A" w:rsidRDefault="008F0149" w:rsidP="008F01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:rsidR="008F0149" w:rsidRPr="00AD316A" w:rsidRDefault="008F0149" w:rsidP="008F01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8F0149" w:rsidRPr="00AD316A" w:rsidRDefault="008F0149" w:rsidP="008F01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Продолжать развивать музыкальные способности детей: </w:t>
      </w:r>
      <w:proofErr w:type="spellStart"/>
      <w:r w:rsidRPr="00AD316A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AD316A">
        <w:rPr>
          <w:rFonts w:ascii="Times New Roman" w:hAnsi="Times New Roman" w:cs="Times New Roman"/>
          <w:sz w:val="24"/>
          <w:szCs w:val="24"/>
        </w:rPr>
        <w:t xml:space="preserve">, ритмический, тембровый, динамический слух. </w:t>
      </w:r>
    </w:p>
    <w:p w:rsidR="008F0149" w:rsidRPr="00AD316A" w:rsidRDefault="008F0149" w:rsidP="008F01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Учить различать жанры музыкальных произведений (марш, танец, песня). </w:t>
      </w:r>
    </w:p>
    <w:p w:rsidR="008F0149" w:rsidRPr="00AD316A" w:rsidRDefault="008F0149" w:rsidP="008F01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Совершенствовать музыкальную память через узнавание мелодий по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отдельным фрагментам произведения (вступление, заключение, музыкальная фраза). 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Совершенствовать навык различения звуков по высоте в пределах квинты, звучания музыкальных </w:t>
      </w:r>
      <w:proofErr w:type="spellStart"/>
      <w:r w:rsidRPr="00AD316A">
        <w:rPr>
          <w:rFonts w:ascii="Times New Roman" w:hAnsi="Times New Roman" w:cs="Times New Roman"/>
          <w:sz w:val="24"/>
          <w:szCs w:val="24"/>
        </w:rPr>
        <w:t>инструментова</w:t>
      </w:r>
      <w:proofErr w:type="spellEnd"/>
      <w:r w:rsidRPr="00AD316A">
        <w:rPr>
          <w:rFonts w:ascii="Times New Roman" w:hAnsi="Times New Roman" w:cs="Times New Roman"/>
          <w:sz w:val="24"/>
          <w:szCs w:val="24"/>
        </w:rPr>
        <w:t xml:space="preserve"> (клавишно-ударные и струнные: фортепиано, скрипка, виолончель, балалайка).</w:t>
      </w:r>
    </w:p>
    <w:p w:rsidR="000073AF" w:rsidRDefault="000073AF" w:rsidP="008F01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Пение.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Способствовать развитию навыков сольного пения, с музыкальным сопровождением и без него. 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песенный музыкальный вкус.</w:t>
      </w:r>
    </w:p>
    <w:p w:rsidR="000073AF" w:rsidRDefault="000073AF" w:rsidP="008F01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Песенное творчество</w:t>
      </w:r>
      <w:r w:rsidRPr="00AD316A">
        <w:rPr>
          <w:rFonts w:ascii="Times New Roman" w:hAnsi="Times New Roman" w:cs="Times New Roman"/>
          <w:sz w:val="24"/>
          <w:szCs w:val="24"/>
        </w:rPr>
        <w:t xml:space="preserve">. Учить импровизировать мелодию на заданный текст. </w:t>
      </w:r>
    </w:p>
    <w:p w:rsidR="008F0149" w:rsidRPr="00AD316A" w:rsidRDefault="008F0149" w:rsidP="008F01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0073AF" w:rsidRDefault="000073AF" w:rsidP="008F01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  <w:r w:rsidRPr="00AD316A">
        <w:rPr>
          <w:rFonts w:ascii="Times New Roman" w:hAnsi="Times New Roman" w:cs="Times New Roman"/>
          <w:sz w:val="24"/>
          <w:szCs w:val="24"/>
        </w:rPr>
        <w:t>. Развивать чувство ритма, умение передавать через движения характер музыки, ее эмоционально-образное содержание.</w:t>
      </w:r>
    </w:p>
    <w:p w:rsidR="008F0149" w:rsidRPr="00AD316A" w:rsidRDefault="008F0149" w:rsidP="008F01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Продолжать развивать навыки </w:t>
      </w:r>
      <w:proofErr w:type="spellStart"/>
      <w:r w:rsidRPr="00AD316A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AD316A">
        <w:rPr>
          <w:rFonts w:ascii="Times New Roman" w:hAnsi="Times New Roman" w:cs="Times New Roman"/>
          <w:sz w:val="24"/>
          <w:szCs w:val="24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 </w:t>
      </w:r>
    </w:p>
    <w:p w:rsidR="000073AF" w:rsidRDefault="000073AF" w:rsidP="008F01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Музыкально-игровое и танцевальное творчество.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8F0149" w:rsidRPr="00AD316A" w:rsidRDefault="008F0149" w:rsidP="008F01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самостоятельно придумывать движения, отражающие содержание песни. 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Побуждать к инсценированию содержания песен, хороводов.</w:t>
      </w:r>
    </w:p>
    <w:p w:rsidR="008F0149" w:rsidRPr="00AD316A" w:rsidRDefault="008F0149" w:rsidP="008F014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Игра на детских музыкальных инструментах.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творчество детей, побуждать их к активным самостоятельным действиям.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149" w:rsidRPr="00AD316A" w:rsidRDefault="008F0149" w:rsidP="000073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</w:p>
    <w:p w:rsidR="008F0149" w:rsidRPr="000073AF" w:rsidRDefault="008F0149" w:rsidP="000073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3AF">
        <w:rPr>
          <w:rFonts w:ascii="Times New Roman" w:hAnsi="Times New Roman" w:cs="Times New Roman"/>
          <w:b/>
          <w:sz w:val="32"/>
          <w:szCs w:val="32"/>
        </w:rPr>
        <w:t>«ФИЗИЧЕСКОЕ РАЗВИТИЕ»</w:t>
      </w:r>
    </w:p>
    <w:p w:rsidR="008F0149" w:rsidRPr="000073AF" w:rsidRDefault="008F0149" w:rsidP="008F0149">
      <w:pPr>
        <w:pStyle w:val="a3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0073AF">
        <w:rPr>
          <w:rFonts w:ascii="Times New Roman" w:hAnsi="Times New Roman" w:cs="Times New Roman"/>
          <w:i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</w:t>
      </w:r>
    </w:p>
    <w:p w:rsidR="008F0149" w:rsidRPr="000073AF" w:rsidRDefault="008F0149" w:rsidP="008F0149">
      <w:pPr>
        <w:pStyle w:val="a3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0073AF">
        <w:rPr>
          <w:rFonts w:ascii="Times New Roman" w:hAnsi="Times New Roman" w:cs="Times New Roman"/>
          <w:i/>
          <w:sz w:val="24"/>
          <w:szCs w:val="24"/>
        </w:rPr>
        <w:t>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Основные цели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и задачи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8F0149" w:rsidRPr="00AD316A" w:rsidRDefault="008F0149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8F0149" w:rsidRPr="00AD316A" w:rsidRDefault="008F0149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8F0149" w:rsidRPr="00AD316A" w:rsidRDefault="008F0149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0149" w:rsidRP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AF">
        <w:rPr>
          <w:rFonts w:ascii="Times New Roman" w:hAnsi="Times New Roman" w:cs="Times New Roman"/>
          <w:b/>
          <w:sz w:val="28"/>
          <w:szCs w:val="28"/>
        </w:rPr>
        <w:t>Содержание психолого-</w:t>
      </w:r>
      <w:r w:rsidR="008F0149" w:rsidRPr="000073AF">
        <w:rPr>
          <w:rFonts w:ascii="Times New Roman" w:hAnsi="Times New Roman" w:cs="Times New Roman"/>
          <w:b/>
          <w:sz w:val="28"/>
          <w:szCs w:val="28"/>
        </w:rPr>
        <w:t>педагогической работы</w:t>
      </w:r>
    </w:p>
    <w:p w:rsidR="000073AF" w:rsidRDefault="000073AF" w:rsidP="008F0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149" w:rsidRPr="00AD316A" w:rsidRDefault="008F0149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8F0149" w:rsidRPr="00AD316A" w:rsidRDefault="008F0149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8F0149" w:rsidRPr="00AD316A" w:rsidRDefault="008F0149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</w:t>
      </w:r>
    </w:p>
    <w:p w:rsidR="008F0149" w:rsidRPr="00AD316A" w:rsidRDefault="008F0149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8F0149" w:rsidRPr="00AD316A" w:rsidRDefault="008F0149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</w:t>
      </w:r>
    </w:p>
    <w:p w:rsidR="008F0149" w:rsidRPr="00AD316A" w:rsidRDefault="008F0149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Знакомить детей с возможностями здорового человека. </w:t>
      </w:r>
    </w:p>
    <w:p w:rsidR="008F0149" w:rsidRPr="00AD316A" w:rsidRDefault="008F0149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Формировать потребность в здоровом образе жизни. Прививать интерес к физической культуре и спорту и желание заниматься физкультурой и спортом. </w:t>
      </w:r>
    </w:p>
    <w:p w:rsidR="008F0149" w:rsidRPr="00AD316A" w:rsidRDefault="008F0149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Знакомить с доступными сведениями из истории олимпийского движения. 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Знакомить с основами техники безопасности и правилами поведения в спортивном зале и на спортивной площадке. </w:t>
      </w:r>
    </w:p>
    <w:p w:rsidR="008F0149" w:rsidRPr="00AD316A" w:rsidRDefault="000073AF" w:rsidP="008F01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Физическая  </w:t>
      </w:r>
      <w:r w:rsidR="008F0149" w:rsidRPr="00AD316A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Продолжать формировать правильную осанку; умение осознанно выполнять движения.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навыки детей.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быстроту, силу, выносливость, гибкость.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Закреплять умение легко ходить и бегать, энергично отталкиваясь от опоры. 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бегать наперегонки, с преодолением препятствий.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лазать по гимнастической стенке, меняя темп.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сочетать замах с броском при </w:t>
      </w:r>
      <w:r w:rsidR="000073AF">
        <w:rPr>
          <w:rFonts w:ascii="Times New Roman" w:hAnsi="Times New Roman" w:cs="Times New Roman"/>
          <w:sz w:val="24"/>
          <w:szCs w:val="24"/>
        </w:rPr>
        <w:t xml:space="preserve">метании, подбрасывать и ловить </w:t>
      </w:r>
      <w:r w:rsidRPr="00AD316A">
        <w:rPr>
          <w:rFonts w:ascii="Times New Roman" w:hAnsi="Times New Roman" w:cs="Times New Roman"/>
          <w:sz w:val="24"/>
          <w:szCs w:val="24"/>
        </w:rPr>
        <w:t>мяч одной рукой, отбивать его правой и левой ру</w:t>
      </w:r>
      <w:r w:rsidR="000073AF">
        <w:rPr>
          <w:rFonts w:ascii="Times New Roman" w:hAnsi="Times New Roman" w:cs="Times New Roman"/>
          <w:sz w:val="24"/>
          <w:szCs w:val="24"/>
        </w:rPr>
        <w:t xml:space="preserve">кой на месте и вести при </w:t>
      </w:r>
      <w:r w:rsidRPr="00AD316A">
        <w:rPr>
          <w:rFonts w:ascii="Times New Roman" w:hAnsi="Times New Roman" w:cs="Times New Roman"/>
          <w:sz w:val="24"/>
          <w:szCs w:val="24"/>
        </w:rPr>
        <w:t>ходьбе.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элементам спортивных игр, играм с элементами соревнования, играм-эстафетам.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Продолжать учить детей самостоятельно организовывать знакомые подвижные игры, проявляя инициативу и творчество. </w:t>
      </w:r>
    </w:p>
    <w:p w:rsidR="008F0149" w:rsidRPr="00AD316A" w:rsidRDefault="008F0149" w:rsidP="008F0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Воспитывать у детей стремление участвовать в играх с элементами соревнования, играх-эстафетах. </w:t>
      </w:r>
    </w:p>
    <w:p w:rsidR="008F0149" w:rsidRDefault="008F0149" w:rsidP="008F01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спортивным играм и упражнениям.</w:t>
      </w:r>
    </w:p>
    <w:p w:rsidR="000073AF" w:rsidRDefault="000073AF" w:rsidP="008F01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3AF" w:rsidRPr="00AD316A" w:rsidRDefault="000073AF" w:rsidP="008F01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3AF" w:rsidRDefault="000073AF" w:rsidP="00E035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35C2" w:rsidRPr="000073AF" w:rsidRDefault="00E035C2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3AF">
        <w:rPr>
          <w:rFonts w:ascii="Times New Roman" w:hAnsi="Times New Roman" w:cs="Times New Roman"/>
          <w:b/>
          <w:sz w:val="36"/>
          <w:szCs w:val="36"/>
        </w:rPr>
        <w:t>РАЗВИТИЕ</w:t>
      </w:r>
    </w:p>
    <w:p w:rsidR="00E035C2" w:rsidRPr="000073AF" w:rsidRDefault="00E035C2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3AF">
        <w:rPr>
          <w:rFonts w:ascii="Times New Roman" w:hAnsi="Times New Roman" w:cs="Times New Roman"/>
          <w:b/>
          <w:sz w:val="36"/>
          <w:szCs w:val="36"/>
        </w:rPr>
        <w:t>ИГРОВОЙ ДЕЯТЕЛЬНОСТИ</w:t>
      </w: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Основные цели </w:t>
      </w: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социально-комму-</w:t>
      </w: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D316A">
        <w:rPr>
          <w:rFonts w:ascii="Times New Roman" w:hAnsi="Times New Roman" w:cs="Times New Roman"/>
          <w:sz w:val="24"/>
          <w:szCs w:val="24"/>
        </w:rPr>
        <w:t>никативное</w:t>
      </w:r>
      <w:proofErr w:type="spellEnd"/>
      <w:r w:rsidRPr="00AD316A">
        <w:rPr>
          <w:rFonts w:ascii="Times New Roman" w:hAnsi="Times New Roman" w:cs="Times New Roman"/>
          <w:sz w:val="24"/>
          <w:szCs w:val="24"/>
        </w:rPr>
        <w:t>).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Содержание психолого-</w:t>
      </w: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 xml:space="preserve">педагогической работы </w:t>
      </w: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Сюжетно-ролевые игры.</w:t>
      </w:r>
      <w:r w:rsidRPr="00AD316A">
        <w:rPr>
          <w:rFonts w:ascii="Times New Roman" w:hAnsi="Times New Roman" w:cs="Times New Roman"/>
          <w:sz w:val="24"/>
          <w:szCs w:val="24"/>
        </w:rPr>
        <w:t xml:space="preserve"> Совершенствовать и расширять игровые замыслы и умения детей. Формировать желание организовывать сюжетно-ролевые игры.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lastRenderedPageBreak/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Учить детей коллективно возводить постройки, необходимые для игры, планировать предстоящую работу, сообща выполнять задуманное. 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применять конструктивные умения, полученные на занятиях.</w:t>
      </w: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привычку аккуратно убирать игрушки в отведенное для них место.</w:t>
      </w: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73AF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Воспитывать честность, справедливость в самостоятельных играх со сверстниками.</w:t>
      </w: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Театрализованные игры.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Продолжать развивать интерес к театрализованной игре путем активного вовлечения детей в игровые действия. 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Вызывать желание попробовать себя в разных ролях.</w:t>
      </w: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выстраивать линию поведения в роли, используя атрибуты, детали костюмов, сделанные своими руками.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Поощрять импровизацию, умение свободно чувствовать себя в роли.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 xml:space="preserve"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 </w:t>
      </w:r>
    </w:p>
    <w:p w:rsidR="00E035C2" w:rsidRPr="00AD316A" w:rsidRDefault="00E035C2" w:rsidP="00E03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AD316A">
        <w:rPr>
          <w:rFonts w:ascii="Times New Roman" w:hAnsi="Times New Roman" w:cs="Times New Roman"/>
          <w:sz w:val="24"/>
          <w:szCs w:val="24"/>
        </w:rPr>
        <w:t xml:space="preserve"> Организовывать дидактические игры, объединяя детей в подгруппы по 2–4 человека; учить выполнять правила игры.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E035C2" w:rsidRPr="00AD316A" w:rsidRDefault="00E035C2" w:rsidP="0000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D316A">
        <w:rPr>
          <w:rFonts w:ascii="Times New Roman" w:hAnsi="Times New Roman" w:cs="Times New Roman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0073AF" w:rsidRDefault="000073AF" w:rsidP="00F80D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F80D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F80D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F80D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F80D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684">
        <w:rPr>
          <w:rFonts w:ascii="Times New Roman" w:hAnsi="Times New Roman" w:cs="Times New Roman"/>
          <w:b/>
          <w:sz w:val="24"/>
          <w:szCs w:val="24"/>
        </w:rPr>
        <w:t>ПСИХОЛОГО-ПЕДАГОГИЧЕСКИЕ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684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0684">
        <w:rPr>
          <w:rFonts w:ascii="Times New Roman" w:hAnsi="Times New Roman" w:cs="Times New Roman"/>
          <w:b/>
          <w:bCs/>
          <w:sz w:val="24"/>
          <w:szCs w:val="24"/>
        </w:rPr>
        <w:t>Особенности общей организации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0684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пространства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Важнейшим условием реализации программы «От рождения до школы»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0684">
        <w:rPr>
          <w:rFonts w:ascii="Times New Roman" w:hAnsi="Times New Roman" w:cs="Times New Roman"/>
          <w:b/>
          <w:i/>
          <w:sz w:val="24"/>
          <w:szCs w:val="24"/>
        </w:rPr>
        <w:t>Важнейшие образовательные ориентиры: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• обеспечение эмоционального благополучия детей;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• создание условий для формирования доброжелательного и внимательного отношения детей к другим людям;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• развитие детской самостоятельности (инициативности, автономии и ответственности);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• развитие детских способностей, формирующихся в разных видах деятельности.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Для реализации этих целей педагогам рекомендуется: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• проявлять уважение к личности ребенка и развивать демократический стиль взаимодействия с ним и с другими педагогами;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• создавать условия для принятия ребенком ответственности и проявления эмпатии к другим людям;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• 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• обсуждать с детьми важные жизненные вопросы, стимулировать проявление позиции ребенка;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• 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• 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Система дошкольного образования в образовательной организации должна быть нацелена то, чтобы у ребенка развивались игра и познавательная активность. В ДОО должны быть созданы условия для проявления таких качеств, как: инициативность, жизнерадостность, любопытство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и стремление узнавать новое.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</w:t>
      </w:r>
    </w:p>
    <w:p w:rsidR="00473454" w:rsidRPr="001B068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образовательная программа становится залогом подготовки детей к жизни в современном обществе, требующем умения учиться всю жизнь (</w:t>
      </w:r>
      <w:proofErr w:type="spellStart"/>
      <w:r w:rsidRPr="001B0684">
        <w:rPr>
          <w:rFonts w:ascii="Times New Roman" w:hAnsi="Times New Roman" w:cs="Times New Roman"/>
          <w:sz w:val="24"/>
          <w:szCs w:val="24"/>
        </w:rPr>
        <w:t>lifelonglearning</w:t>
      </w:r>
      <w:proofErr w:type="spellEnd"/>
      <w:r w:rsidRPr="001B0684">
        <w:rPr>
          <w:rFonts w:ascii="Times New Roman" w:hAnsi="Times New Roman" w:cs="Times New Roman"/>
          <w:sz w:val="24"/>
          <w:szCs w:val="24"/>
        </w:rPr>
        <w:t>) и при этом разумно и творчески относиться к действительности.</w:t>
      </w:r>
    </w:p>
    <w:p w:rsidR="0047345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84">
        <w:rPr>
          <w:rFonts w:ascii="Times New Roman" w:hAnsi="Times New Roman" w:cs="Times New Roman"/>
          <w:sz w:val="24"/>
          <w:szCs w:val="24"/>
        </w:rPr>
        <w:t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</w:t>
      </w:r>
      <w:r>
        <w:rPr>
          <w:rFonts w:ascii="Times New Roman" w:hAnsi="Times New Roman" w:cs="Times New Roman"/>
          <w:sz w:val="24"/>
          <w:szCs w:val="24"/>
        </w:rPr>
        <w:t xml:space="preserve">мать решения, использовать свое  </w:t>
      </w:r>
      <w:r w:rsidRPr="001B0684">
        <w:rPr>
          <w:rFonts w:ascii="Times New Roman" w:hAnsi="Times New Roman" w:cs="Times New Roman"/>
          <w:sz w:val="24"/>
          <w:szCs w:val="24"/>
        </w:rPr>
        <w:t>мышление и воображение.</w:t>
      </w:r>
    </w:p>
    <w:p w:rsidR="00473454" w:rsidRDefault="00473454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A03" w:rsidRDefault="007E3A03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A03" w:rsidRDefault="007E3A03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работы по ознакомлению с малой Родиной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(региональный компонент)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03" w:rsidRDefault="007E3A03" w:rsidP="007E3A03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строится на принципах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Реализация этого принципа обеспечивает учёт национальных ценностей и традиций, восполняет недостатки духовно-нравственного и эмоционального воспитания. </w:t>
      </w:r>
    </w:p>
    <w:p w:rsidR="007E3A03" w:rsidRDefault="007E3A03" w:rsidP="007E3A03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Региональный компонент является областью освоения ребёнком мира, где его ценности показаны через культуру, историю родного края. Ребёнок осознаёт, что его малая Родина – это часть огромной страны и мира. В его жизни происходят все те ценностные явления, что и на всей Земле. Но, с другой стороны, у ребёнка формируется понимание своеобразия той родной стороны, где он родился и живёт. Он должен знать свои корни, свою предысторию.</w:t>
      </w:r>
    </w:p>
    <w:p w:rsidR="007E3A03" w:rsidRDefault="007E3A03" w:rsidP="007E3A03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Свобода  выбора регионального содержания даёт возможность отражать специфику культуры народов КЧР путём выделения в фольклорно-этнографическом комплексе особенностей культуры региона и связи его с общенациональной культурой. Региональное содержание программы разрабатывается с учётом исторического прошлого, характера и структуры местных ремёсел, настоящего и будущего республики. Традиционная региональная культура, став предметом деятельностного, практического освоения детьми, должна конкретизировать общечеловеческие ценности (трудолюбие, дружелюбие, отсутствие национальной неприязни) на материале богатой истории республики и показать в разнообразии  форм общности в искусстве, культуре и быте. </w:t>
      </w:r>
    </w:p>
    <w:p w:rsidR="007E3A03" w:rsidRDefault="007E3A03" w:rsidP="007E3A03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Среда является  важным фактором воспитания и развития ребёнка. Вариативная часть Программы предусматривает изменение оснащения уголков в соответствии с тематическим планированием.</w:t>
      </w:r>
    </w:p>
    <w:p w:rsidR="007E3A03" w:rsidRDefault="007E3A03" w:rsidP="007E3A03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Вариативная часть Программы предполагает разнообразные формы работы  с  детьми: </w:t>
      </w:r>
    </w:p>
    <w:p w:rsidR="007E3A03" w:rsidRDefault="007E3A03" w:rsidP="007E3A03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(дидактические, сюжетно-ролевые, игры-путешествия, театрализованные, подвижные, хороводные);</w:t>
      </w:r>
    </w:p>
    <w:p w:rsidR="007E3A03" w:rsidRDefault="007E3A03" w:rsidP="007E3A03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обсуждение детской художественной литературы авторов КЧР;</w:t>
      </w:r>
    </w:p>
    <w:p w:rsidR="007E3A03" w:rsidRDefault="007E3A03" w:rsidP="007E3A03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произведений искусства народов КЧР;</w:t>
      </w:r>
    </w:p>
    <w:p w:rsidR="007E3A03" w:rsidRDefault="007E3A03" w:rsidP="007E3A03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тематических выставок;</w:t>
      </w:r>
    </w:p>
    <w:p w:rsidR="007E3A03" w:rsidRDefault="007E3A03" w:rsidP="007E3A03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 КВН и др.</w:t>
      </w:r>
    </w:p>
    <w:p w:rsidR="007E3A03" w:rsidRDefault="007E3A03" w:rsidP="007E3A03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деятельность детей;</w:t>
      </w:r>
    </w:p>
    <w:p w:rsidR="007E3A03" w:rsidRDefault="007E3A03" w:rsidP="007E3A03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деятельность;</w:t>
      </w:r>
    </w:p>
    <w:p w:rsidR="007E3A03" w:rsidRDefault="007E3A03" w:rsidP="007E3A03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детей;</w:t>
      </w:r>
    </w:p>
    <w:p w:rsidR="007E3A03" w:rsidRDefault="007E3A03" w:rsidP="007E3A03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семьями.</w:t>
      </w:r>
    </w:p>
    <w:p w:rsidR="007E3A03" w:rsidRDefault="007E3A03" w:rsidP="007E3A03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Праздники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народными праздниками,  отмечаемыми в течение года, отметить их сезонные особенности, традиции и обычаи народов КЧР (русские, черкесы, абазины, карачаевцы, ногайцы) в организации и проведении праздников. 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Познавательное и  речевое развитие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интерес и любовь к «Малой Родине»: знакомить с историей своего города, его достопримечательностями, историческими местами, связанными с возникновением города, его героями и деятелями. Рассказывать детям о достопримечательностях, культуре, традициях родного края; о замечательных людях, прославивших свой край.  Продолжить формирование образа национального костюма.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целостной картины мира, расширение кругозора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представления о взаимосвязи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климатических условий и сфер человеческой деятельности (пастбища – молоко, мясо, шерсть; полезные ископаемые – строительные материалы: глина, песок, гранит, камень, известняк и др.). Дать представление о профессиональном труде людей как способе обеспечения жизненных потребностей человека. Способствовать овладению ребёнком элементарными сведениями истории, географии,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культуры малой Родины (посещение музея, библиотеки, театра, выставочных залов, исторических и природных  памятников). 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Ознакомление с природой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особенностями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климатической зоны КЧР: горы, ледники, вечные снега, пастбища, альпийские луга, горные реки, водопады, озёра;  с многообразием животного и растительного мира. Формировать осознанное отношение к заповедным зонам и природоохранной деятельности. 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Ознакомление с художественной литературой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эмоционального отношения к литературным произведениям народов КЧР и развивать устойчивый интерес к разным видам и жанрам художественной литературы.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Развитие продуктивной деятельности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национальным декоративно-прикладным искусством (на основе региональных особенностей); формировать чувство цвета, его гармонии, знать, для чего создаются красивые вещи.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ХУДОЖЕСТВЕННОЙ ЛИТЕРАТУРОЙ КЧР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(примерный перечень)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 w:firstLine="5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чтения: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Проза: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«Охота за турами»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К.Хетагуров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«Алибек – сын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Дагаласа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М.Батчаев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(рассказ), «Народы - братья»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А.Охтов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 народов КЧР: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«Чудо яблочко», 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Ногайские: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ёж выдумал серп», «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Тайтериш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ногайские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«Кара-батыр и синий конь», «Сон».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Абазинские: «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Дочь солнца и луны», «Старик и волк», «Три брата», «Позови эфенди и свершим намаз»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В.Тугов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Карачаевские: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 конь», «Медведь, волк и лиса», «Чёрный орёл», «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Каншау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Черкесские: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«Дочь и падчерица», «Чудесные животные и палка-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самобой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Легенды: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«Озеро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Шатхурей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«Эльбрус», «Абдула и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Алмасты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 </w:t>
      </w:r>
      <w:proofErr w:type="spellStart"/>
      <w:r w:rsidRPr="000F4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нартского</w:t>
      </w:r>
      <w:proofErr w:type="spellEnd"/>
      <w:r w:rsidRPr="000F4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эпоса: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том, как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Ёрюзмек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предводителем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нартов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«Сосруко приносит огонь»,  «Бештау», «Адиюх»,  «Сон сына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Айныж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Наны», «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Баданоко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нартов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«Эдиге»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Устное народное творчество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пословицы и поговорки, загадки.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Басни: «Зайцы и лисы», «Два петуха» (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</w:t>
      </w:r>
      <w:proofErr w:type="spellEnd"/>
      <w:proofErr w:type="gram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У.Берсей</w:t>
      </w:r>
      <w:proofErr w:type="spellEnd"/>
      <w:proofErr w:type="gram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E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Поэзия: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«Ослик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Л.Шебхухова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«Тебе, мой край»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Ш.Физиков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«Родина»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Н.Хубиев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«Колос золотой»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С.Капаев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«О лавинах в верховьях Кубани»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Т.Усова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«Река Теберда»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А.Жигулин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«В Черкесске», «Подвиг»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В.Прытков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 тебердинской воде»  «Слово о братстве»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А.Охтов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«Доброта»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Т.Кобзева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«Корзинка» В.Ходарев, «За горами, за долами» Ю. Колесникова,  «В горах родился  я и рос»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А.Ханфёнов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Сборники стихов «Люба кошечку купает», «Ко-ко-ко», 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Б.Кечеруковой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выбору),  Сборник стихов «Будильник»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Х.Гашоков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выбору), «Комнатный цветок»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Д.Лагучев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«Весна»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А.Боташева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«Зима» Г.Усова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заучивания наизусть: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«Озеро Кара-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Кёль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«Домбай»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А.Суюнчев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«Черкесск»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К.Джегутанов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«Зелёный остров»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М.Чикатуев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«Берёзы»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А.Полянский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«Эльбрус»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А.Ханфёнов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«Осень»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Д.Лагучев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«Корова»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Л.Шебзухова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«Мальчики ловят звёзды», «Голубь» А.Киреев, «Пять братьев» А.Семёнов, «Земля моя, мой край»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С.Капаев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пересказывания: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«Али едет на кош», «Хлеб всему голова» М.Ахметов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Художники КЧР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(примерный перечень)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Хубиев</w:t>
      </w:r>
      <w:proofErr w:type="spellEnd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А.О.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«Перекрёсток», «Портрет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Биляла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«Натюрморт с кумганами».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Гречишкин</w:t>
      </w:r>
      <w:proofErr w:type="spellEnd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«Зимний лес», «Полдень в Архызе»,  «Зимняя Теберда», «Цветущий луг», «Теплая осень», «Лесная прохлада», «Облачный день», «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Клухорское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озеро», «На 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Клухорском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перевале».  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Муртазов</w:t>
      </w:r>
      <w:proofErr w:type="spellEnd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Н.М. 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«Горянка», «Женский  портрет»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Хахандуков</w:t>
      </w:r>
      <w:proofErr w:type="spellEnd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М.Р.   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«Зелёный остров», «Портрет матери», «Горец».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Салпагаров</w:t>
      </w:r>
      <w:proofErr w:type="spellEnd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С.С. 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«Тишина», «Оттепель», «Родник»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Беджанов</w:t>
      </w:r>
      <w:proofErr w:type="spellEnd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Ю.К.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«Окраина Теберды», «Пастух»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Кузнецов Н.Г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Пхия</w:t>
      </w:r>
      <w:proofErr w:type="spellEnd"/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«Зима», «Ранняя весна»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Кияница</w:t>
      </w:r>
      <w:proofErr w:type="spellEnd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И.Д.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«Сирень», «Маки», «Утро в ауле»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Гречкин</w:t>
      </w:r>
      <w:proofErr w:type="spellEnd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А.М.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«Нарты», «Шахтёр», «Альпийские луга»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Крицкий</w:t>
      </w:r>
      <w:proofErr w:type="spellEnd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Н.Г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«Разгром войск Батал-Паши», «У ручья», «Весна», «Скачки»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Капников</w:t>
      </w:r>
      <w:proofErr w:type="spellEnd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А.Н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«Дед чабан», «Горы и люди»</w:t>
      </w:r>
    </w:p>
    <w:p w:rsidR="007E3A03" w:rsidRPr="000F4E51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Утемисов</w:t>
      </w:r>
      <w:proofErr w:type="spellEnd"/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</w:t>
      </w:r>
      <w:r w:rsidRPr="000F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«Сельский мотив», «Родной очаг», «Старый мудрец»</w:t>
      </w: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03" w:rsidRDefault="007E3A03" w:rsidP="007E3A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03" w:rsidRPr="001B0684" w:rsidRDefault="007E3A03" w:rsidP="00473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73AF" w:rsidRDefault="000073AF" w:rsidP="000073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73AF" w:rsidRDefault="000073AF" w:rsidP="000073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E3A03" w:rsidRDefault="007E3A03" w:rsidP="000073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E3A03" w:rsidRDefault="007E3A03" w:rsidP="000073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E3A03" w:rsidRDefault="007E3A03" w:rsidP="000073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E3A03" w:rsidRDefault="007E3A03" w:rsidP="000073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E3A03" w:rsidRDefault="007E3A03" w:rsidP="000073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73AF" w:rsidRDefault="000073AF" w:rsidP="000073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73AF" w:rsidRDefault="000073AF" w:rsidP="000073A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ПРИЛОЖЕНИЯ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F82F10">
      <w:pPr>
        <w:pStyle w:val="a3"/>
        <w:rPr>
          <w:rFonts w:ascii="Times New Roman" w:hAnsi="Times New Roman" w:cs="Times New Roman"/>
          <w:sz w:val="72"/>
          <w:szCs w:val="72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 1</w:t>
      </w: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Список  литературы</w:t>
      </w: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(старшая  группа)</w:t>
      </w: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3454" w:rsidRDefault="00473454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3454" w:rsidRDefault="00473454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5F75" w:rsidRDefault="00525F75" w:rsidP="00F82F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F75" w:rsidRDefault="00525F75" w:rsidP="004734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4734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 литературы</w:t>
      </w: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фольклор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Песенки.</w:t>
      </w:r>
      <w:r>
        <w:rPr>
          <w:rFonts w:ascii="Times New Roman" w:hAnsi="Times New Roman" w:cs="Times New Roman"/>
          <w:sz w:val="24"/>
          <w:szCs w:val="24"/>
        </w:rPr>
        <w:t xml:space="preserve"> «Как на тоненький ледок…»; «Николенька-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гусачок</w:t>
      </w:r>
      <w:proofErr w:type="spellEnd"/>
      <w:r>
        <w:rPr>
          <w:rFonts w:ascii="Times New Roman" w:hAnsi="Times New Roman" w:cs="Times New Roman"/>
          <w:sz w:val="24"/>
          <w:szCs w:val="24"/>
        </w:rPr>
        <w:t>…»; «Уж я колышки тешу…»; «Как у бабушки козел…»; «Ты мороз, мороз, мороз…»; «По дубочку постучишь — прилетает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 чиж…»; «Ранним-рано поутру…»; «Грачи-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киричи</w:t>
      </w:r>
      <w:proofErr w:type="spellEnd"/>
      <w:r>
        <w:rPr>
          <w:rFonts w:ascii="Times New Roman" w:hAnsi="Times New Roman" w:cs="Times New Roman"/>
          <w:sz w:val="24"/>
          <w:szCs w:val="24"/>
        </w:rPr>
        <w:t>…»; «Уж ты, пташечка, ты залетная…»; «Ласточка-ласточка…»; «Дождик, дождик, веселей…»; «Божья коровка…».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Сказки.</w:t>
      </w:r>
      <w:r>
        <w:rPr>
          <w:rFonts w:ascii="Times New Roman" w:hAnsi="Times New Roman" w:cs="Times New Roman"/>
          <w:sz w:val="24"/>
          <w:szCs w:val="24"/>
        </w:rPr>
        <w:t>«Лиса и кувшин», обр. О. Капицы; «Крылатый, мохнатый да масляный», обр. И. Карнауховой;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обр. А. Н. Толстого; «Заяц-хвастун», обр. О. Капицы; «Царевна-лягушка», обр. М. Булатова; «Рифмы», авторизированный пересказ Б. Шергина «Сивка-бурка», обр. М. Булатова; «Финист — ясный сокол», обр. А. Платонова.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Фольклор народов мира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Песенки</w:t>
      </w:r>
      <w:r>
        <w:rPr>
          <w:rFonts w:ascii="Times New Roman" w:hAnsi="Times New Roman" w:cs="Times New Roman"/>
          <w:sz w:val="24"/>
          <w:szCs w:val="24"/>
        </w:rPr>
        <w:t xml:space="preserve">. «Гречку мыли»,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«Веснянка», укр., обр. Г. Литвака; «Друг за дружкой»,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тадж</w:t>
      </w:r>
      <w:proofErr w:type="spellEnd"/>
      <w:r>
        <w:rPr>
          <w:rFonts w:ascii="Times New Roman" w:hAnsi="Times New Roman" w:cs="Times New Roman"/>
          <w:sz w:val="24"/>
          <w:szCs w:val="24"/>
        </w:rPr>
        <w:t>., обр. Н. Гребнева (в сокр.).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Сказки.</w:t>
      </w:r>
      <w:r>
        <w:rPr>
          <w:rFonts w:ascii="Times New Roman" w:hAnsi="Times New Roman" w:cs="Times New Roman"/>
          <w:sz w:val="24"/>
          <w:szCs w:val="24"/>
        </w:rPr>
        <w:t xml:space="preserve"> «Кукушка»,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ненецк</w:t>
      </w:r>
      <w:proofErr w:type="spellEnd"/>
      <w:r>
        <w:rPr>
          <w:rFonts w:ascii="Times New Roman" w:hAnsi="Times New Roman" w:cs="Times New Roman"/>
          <w:sz w:val="24"/>
          <w:szCs w:val="24"/>
        </w:rPr>
        <w:t>., обр. К. Шаврова; «Чудесные истории про зайца по имени Лек», сказки народов Западной Африки, пер. О. Кустовой и В. Андреева;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чеш</w:t>
      </w:r>
      <w:proofErr w:type="spellEnd"/>
      <w:r>
        <w:rPr>
          <w:rFonts w:ascii="Times New Roman" w:hAnsi="Times New Roman" w:cs="Times New Roman"/>
          <w:sz w:val="24"/>
          <w:szCs w:val="24"/>
        </w:rPr>
        <w:t>. К. Паустовского; «Три золотых волоска Деда-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Всеведа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Аросьевой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(из сборника 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сказок К.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Эрбена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поэтов и писателей России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</w:t>
      </w:r>
      <w:r>
        <w:rPr>
          <w:rFonts w:ascii="Times New Roman" w:hAnsi="Times New Roman" w:cs="Times New Roman"/>
          <w:sz w:val="24"/>
          <w:szCs w:val="24"/>
        </w:rPr>
        <w:t xml:space="preserve">.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«Мирная считалка». С. Городецкий. «Котенок»; Ф. Тютчев. «Зима недаром злится…»; А. Барто. «Веревочка».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Проза</w:t>
      </w:r>
      <w:r>
        <w:rPr>
          <w:rFonts w:ascii="Times New Roman" w:hAnsi="Times New Roman" w:cs="Times New Roman"/>
          <w:sz w:val="24"/>
          <w:szCs w:val="24"/>
        </w:rPr>
        <w:t xml:space="preserve"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Паустовский. «Кот-ворюга».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Литературные сказки.</w:t>
      </w:r>
      <w:r>
        <w:rPr>
          <w:rFonts w:ascii="Times New Roman" w:hAnsi="Times New Roman" w:cs="Times New Roman"/>
          <w:sz w:val="24"/>
          <w:szCs w:val="24"/>
        </w:rPr>
        <w:t xml:space="preserve"> Т. Александрова. «Домовенок Кузька» (главы); В. Бианки. «Сова»;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«Серая звездочка»; А. Пушкин. «Сказка о царе Салтане, о сыне его славном и могучем богатыре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ГвидонеСалтановиче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Лебеди»; П. Бажов. «Серебряное копытце»; Н. Телешов.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Крупеничка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 В. Катаев. «Цветик-семицветик».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поэтов и писателей разных стран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</w:t>
      </w:r>
      <w:r>
        <w:rPr>
          <w:rFonts w:ascii="Times New Roman" w:hAnsi="Times New Roman" w:cs="Times New Roman"/>
          <w:sz w:val="24"/>
          <w:szCs w:val="24"/>
        </w:rPr>
        <w:t xml:space="preserve">. А. Милн. «Баллада о королевском бутерброде», пер. с англ. С. Маршака; В. Смит. «Про летающую корову», пер. с англ.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Горизонтских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островах», пер. с польск.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Дж. Ривз. «Шумный Ба-бах», пер. с англ.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>; «Письмо ко всем детям по одному очень важному делу», пер. с польск. С. Михалкова.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Литературные сказки.</w:t>
      </w:r>
      <w:r>
        <w:rPr>
          <w:rFonts w:ascii="Times New Roman" w:hAnsi="Times New Roman" w:cs="Times New Roman"/>
          <w:sz w:val="24"/>
          <w:szCs w:val="24"/>
        </w:rPr>
        <w:t xml:space="preserve">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«Господин Ау» (главы из книги), пер. с финск. Э. Успенского; Р. Киплинг. «Слоненок», пер. с англ. К. Чуковского, стихи в пер. С. Маршака; А. Линдгрен. «Карлсон, который живет на крыше, опять прилетел» (главы в сокр.), пер. со швед.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 дубочку постучишь...»,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рус.нар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песня; И. Белоусов. «Весенняя гостья»; Е. Благинина. «Посидим в тишине»;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«Мамин день», пер.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>
        <w:rPr>
          <w:rFonts w:ascii="Times New Roman" w:hAnsi="Times New Roman" w:cs="Times New Roman"/>
          <w:sz w:val="24"/>
          <w:szCs w:val="24"/>
        </w:rPr>
        <w:t>. Я. Акима; М. Исаковский. «Поезжай за моря-океаны»; М. Карем. «Мирная считалка», пер. с франц. В. Берестова; А. Пушкин. «У лукоморья дуб зеленый...» (из поэмы «Руслан и Людмила»); И. Суриков. «Вот моя деревня».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чтения в лицах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 Владимиров. «Чудаки»; С. Городецкий. «Котенок»; В. Орлов. «Ты скажи мне, реченька...»; Э. Успенский. «Разгром».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Русские народные сказки.</w:t>
      </w:r>
      <w:r>
        <w:rPr>
          <w:rFonts w:ascii="Times New Roman" w:hAnsi="Times New Roman" w:cs="Times New Roman"/>
          <w:sz w:val="24"/>
          <w:szCs w:val="24"/>
        </w:rPr>
        <w:t xml:space="preserve"> «Никита Кожемяка» (из сборника сказок А. Афанасьева); «Докучные сказки».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Зарубежные народные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сказки.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мышонке, который был кошкой, собакой и тигром», инд., пер.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«Как братья отцовский клад нашли»,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обр. М. Булатова; «Желтый аист», кит., пер.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Проза.</w:t>
      </w:r>
      <w:r>
        <w:rPr>
          <w:rFonts w:ascii="Times New Roman" w:hAnsi="Times New Roman" w:cs="Times New Roman"/>
          <w:sz w:val="24"/>
          <w:szCs w:val="24"/>
        </w:rPr>
        <w:t xml:space="preserve"> Б. Житков. «Белый домик», «Как я ловил человечков»; Г. Снегирев. «Пингвиний пляж», «К морю», «Отважный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пингвиненок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»; Л. Пантелеев. «Буква „ы“»; М. Москвина. «Кроха»; А. Митяев. «Сказка про трех пиратов».</w:t>
      </w:r>
    </w:p>
    <w:p w:rsidR="00473454" w:rsidRDefault="00473454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Поэзия.</w:t>
      </w:r>
      <w:r>
        <w:rPr>
          <w:rFonts w:ascii="Times New Roman" w:hAnsi="Times New Roman" w:cs="Times New Roman"/>
          <w:sz w:val="24"/>
          <w:szCs w:val="24"/>
        </w:rPr>
        <w:t xml:space="preserve"> Я. Аким. «Жадина»; Ю. Мориц. «Домик с трубой»; Р. Сеф. «Совет», «Бесконечные стихи»; Д. Хармс. «Уж я бегал, бегал, бегал…»;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«О том, у кого три глаза», пер. с англ. Р. Сефа;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>. «Приятная встреча»; С. Черный. «Волк»; А. Плещеев. «Мой садик»; С. Маршак. «Почта».</w:t>
      </w:r>
    </w:p>
    <w:p w:rsidR="00473454" w:rsidRDefault="00473454" w:rsidP="0000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Литературные сказки. </w:t>
      </w:r>
      <w:r>
        <w:rPr>
          <w:rFonts w:ascii="Times New Roman" w:hAnsi="Times New Roman" w:cs="Times New Roman"/>
          <w:sz w:val="24"/>
          <w:szCs w:val="24"/>
        </w:rPr>
        <w:t xml:space="preserve">А. Волков. «Волшебник Изумрудного города» (главы);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Пройслер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«Маленькая Баба-яга», пер. с нем.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>
        <w:rPr>
          <w:rFonts w:ascii="Times New Roman" w:hAnsi="Times New Roman" w:cs="Times New Roman"/>
          <w:sz w:val="24"/>
          <w:szCs w:val="24"/>
        </w:rPr>
        <w:t>; Дж. Родари. «Волшебный барабан» (из книги «Сказки, у которых три конца»), пер. с итал. И. Константиновой; Т. Янссон. «О самом последнем в мире драконе», пер. со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073AF" w:rsidRDefault="000073AF" w:rsidP="000073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0D2C" w:rsidRDefault="00F80D2C" w:rsidP="00F80D2C">
      <w:pPr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F80D2C">
      <w:pPr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F80D2C">
      <w:pPr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F80D2C">
      <w:pPr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F80D2C">
      <w:pPr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F80D2C">
      <w:pPr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F80D2C">
      <w:pPr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F80D2C">
      <w:pPr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F80D2C">
      <w:pPr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F80D2C">
      <w:pPr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 2</w:t>
      </w: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Перечень</w:t>
      </w: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основных движений,</w:t>
      </w: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подвижных игр</w:t>
      </w: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и упражнений</w:t>
      </w: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  основных движений, подвижных игр и упражнений</w:t>
      </w: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движения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Ходьба</w:t>
      </w:r>
      <w:r>
        <w:rPr>
          <w:rFonts w:ascii="Times New Roman" w:hAnsi="Times New Roman" w:cs="Times New Roman"/>
          <w:sz w:val="24"/>
          <w:szCs w:val="24"/>
        </w:rPr>
        <w:t xml:space="preserve">. 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различных заданий воспитателя. 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в равновесии.</w:t>
      </w:r>
      <w:r>
        <w:rPr>
          <w:rFonts w:ascii="Times New Roman" w:hAnsi="Times New Roman" w:cs="Times New Roman"/>
          <w:sz w:val="24"/>
          <w:szCs w:val="24"/>
        </w:rPr>
        <w:t xml:space="preserve"> Ходьба по узкой рейке гимнастической скамейки, веревке (диаметр 1,5–3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вверх и вниз на носках, 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боком (приставным шагом). Кружение парами, держась за руки.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Бег</w:t>
      </w:r>
      <w:r>
        <w:rPr>
          <w:rFonts w:ascii="Times New Roman" w:hAnsi="Times New Roman" w:cs="Times New Roman"/>
          <w:sz w:val="24"/>
          <w:szCs w:val="24"/>
        </w:rPr>
        <w:t xml:space="preserve">. Бег обычный, на носках, с высоким подниманием колена (бедра), мелким и широким шагом, в колонне по одному, по двое; змейкой, врассыпную, с препятствиями. Непрерывный бег в течение 1,5–2 минут в медленном темпе, бег в среднем темпе на 80–120 м (2–3 раза) в чередовании с ходьбой; челночный бег 3 раза по 10 м. Бег на скорость: 20 м примерно 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5–5,5 секунды (к концу года — 30 м за 7,5–8,5 секунды). Бег по наклонной доске вверх и вниз на носках, боком, приставным шагом. Кружение парами, держась за руки.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Ползание и лазанье.</w:t>
      </w:r>
      <w:r>
        <w:rPr>
          <w:rFonts w:ascii="Times New Roman" w:hAnsi="Times New Roman" w:cs="Times New Roman"/>
          <w:sz w:val="24"/>
          <w:szCs w:val="24"/>
        </w:rPr>
        <w:t xml:space="preserve"> Ползание на четвереньках змейкой между предметами в чередовании с ходьбой, бегом,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переползанием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препятствия; ползание на четвереньках (расстояние 3–4 м),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несколько предметов подряд,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обруч разными способами, лазанье по гимнастической стенке (высота 2,5 м) с изменением темпа,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одного пролета на другой,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рейками.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Прыжки.</w:t>
      </w:r>
      <w:r>
        <w:rPr>
          <w:rFonts w:ascii="Times New Roman" w:hAnsi="Times New Roman" w:cs="Times New Roman"/>
          <w:sz w:val="24"/>
          <w:szCs w:val="24"/>
        </w:rPr>
        <w:t xml:space="preserve"> Прыжки на двух ногах на месте (по 30–40 прыжков 2–3 раза) в чередовании с ходьбой, разными способами (ноги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ноги врозь, одна нога вперед — другая назад), продвигаясь вперед (на расстояние 3–4 м). Прыжки на одной ноге (правой и левой) на месте и продвигаясь вперед, в высоту с места прямо и боком через 5–6 предметов — поочерёдно через каждый (высота 15–20 см). Прыжки на мягкое покрытие высотой 20 см, прыжки с высоты 30 см в обозначенное место, прыжки в длину с места (не менее 80 см), в длину с разбега (примерно 100 см), в высоту с разбега (30–40 см). Прыжки через короткую скакалку, вращая ее  вперед и назад, через длинную скакалку (неподвижную и качающуюся).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Бросание, ловля, метание.</w:t>
      </w:r>
      <w:r>
        <w:rPr>
          <w:rFonts w:ascii="Times New Roman" w:hAnsi="Times New Roman" w:cs="Times New Roman"/>
          <w:sz w:val="24"/>
          <w:szCs w:val="24"/>
        </w:rPr>
        <w:t xml:space="preserve"> Бросание мяча вверх, о землю и ловля его двумя руками (не менее 10 раз подряд); одной рукой (правой, левой не менее 4–6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отскоком от земли). Отбивание мяча о землю на месте с продвижением шагом вперед (на расстояние 5–6 м), прокатывание набивных мячей (вес 1 кг). Метание предметов на дальность (не менее 5–9 м), в горизонтальную и вертикальную цель (центр мишени на высоте 1 м) с расстояния 3–4 м.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Групповые упражнения с переходами.</w:t>
      </w:r>
      <w:r>
        <w:rPr>
          <w:rFonts w:ascii="Times New Roman" w:hAnsi="Times New Roman" w:cs="Times New Roman"/>
          <w:sz w:val="24"/>
          <w:szCs w:val="24"/>
        </w:rPr>
        <w:t xml:space="preserve"> Построение в колонну по одному, в шеренгу, круг; перестроение в колонну по двое, по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Ритмическая гимнастика</w:t>
      </w:r>
      <w:r>
        <w:rPr>
          <w:rFonts w:ascii="Times New Roman" w:hAnsi="Times New Roman" w:cs="Times New Roman"/>
          <w:sz w:val="24"/>
          <w:szCs w:val="24"/>
        </w:rPr>
        <w:t>. Красивое, грациозное выполнение знакомых физических упражнений под музыку. Согласование ритма движений с музыкальным сопровождением.</w:t>
      </w: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для кистей рук, развития и укрепления мышц плечевого пояса.</w:t>
      </w:r>
      <w:r>
        <w:rPr>
          <w:rFonts w:ascii="Times New Roman" w:hAnsi="Times New Roman" w:cs="Times New Roman"/>
          <w:sz w:val="24"/>
          <w:szCs w:val="24"/>
        </w:rPr>
        <w:t xml:space="preserve"> 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Упражнения для развития и укрепления мышц спины и гибкости позвоночника.</w:t>
      </w:r>
      <w:r>
        <w:rPr>
          <w:rFonts w:ascii="Times New Roman" w:hAnsi="Times New Roman" w:cs="Times New Roman"/>
          <w:sz w:val="24"/>
          <w:szCs w:val="24"/>
        </w:rPr>
        <w:t xml:space="preserve"> Поднимать руки вверх и опускать вниз, стоя у стены и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положения лежа на спине. Подтягивать голову и ноги к груди (группироваться).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для развития и укрепления мышц брюшного пресса и ног.</w:t>
      </w:r>
      <w:r>
        <w:rPr>
          <w:rFonts w:ascii="Times New Roman" w:hAnsi="Times New Roman" w:cs="Times New Roman"/>
          <w:sz w:val="24"/>
          <w:szCs w:val="24"/>
        </w:rPr>
        <w:t xml:space="preserve"> 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Статические упражнения.</w:t>
      </w:r>
      <w:r>
        <w:rPr>
          <w:rFonts w:ascii="Times New Roman" w:hAnsi="Times New Roman" w:cs="Times New Roman"/>
          <w:sz w:val="24"/>
          <w:szCs w:val="24"/>
        </w:rPr>
        <w:t xml:space="preserve"> Сохранять равновесие, стоя на гимнастической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Спортивные упражнения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Катание на санках</w:t>
      </w:r>
      <w:r>
        <w:rPr>
          <w:rFonts w:ascii="Times New Roman" w:hAnsi="Times New Roman" w:cs="Times New Roman"/>
          <w:sz w:val="24"/>
          <w:szCs w:val="24"/>
        </w:rPr>
        <w:t>. Катать друг друга на санках, кататься с горки по двое. Выполнять повороты при спуске.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Скольжение.</w:t>
      </w:r>
      <w:r>
        <w:rPr>
          <w:rFonts w:ascii="Times New Roman" w:hAnsi="Times New Roman" w:cs="Times New Roman"/>
          <w:sz w:val="24"/>
          <w:szCs w:val="24"/>
        </w:rPr>
        <w:t xml:space="preserve"> Скользить по ледяным дорожкам с разбега, приседая и вставая во время скольжения.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Катание на велосипеде и самокате.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кататься на двухколесном велосипеде по прямой, выполнять повороты налево и направо. 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Кататься на самокате, отталкиваясь правой и левой ногой.</w:t>
      </w: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Спортивные игры 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Городки.</w:t>
      </w:r>
      <w:r>
        <w:rPr>
          <w:rFonts w:ascii="Times New Roman" w:hAnsi="Times New Roman" w:cs="Times New Roman"/>
          <w:sz w:val="24"/>
          <w:szCs w:val="24"/>
        </w:rPr>
        <w:t xml:space="preserve"> Бросать биты сбоку, занимая правильное исходное положение. Знать 3–4 фигуры. Выбивать городки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(2–3 м) и кона (5–6 м</w:t>
      </w:r>
      <w:proofErr w:type="gramStart"/>
      <w:r>
        <w:rPr>
          <w:rFonts w:ascii="Times New Roman" w:hAnsi="Times New Roman" w:cs="Times New Roman"/>
          <w:sz w:val="24"/>
          <w:szCs w:val="24"/>
        </w:rPr>
        <w:t>).Элементы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баскетбола. Перебрасывать мяч друг другу двумя руками от груди, вести мяч правой, левой рукой. Бросать мяч в корзину двумя 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руками от груди.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Бадминтон</w:t>
      </w:r>
      <w:r>
        <w:rPr>
          <w:rFonts w:ascii="Times New Roman" w:hAnsi="Times New Roman" w:cs="Times New Roman"/>
          <w:sz w:val="24"/>
          <w:szCs w:val="24"/>
        </w:rPr>
        <w:t>. Отбивать волан ракеткой, направляя его в определенную сторону. Играть в паре с воспитателем.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футбола.</w:t>
      </w:r>
      <w:r>
        <w:rPr>
          <w:rFonts w:ascii="Times New Roman" w:hAnsi="Times New Roman" w:cs="Times New Roman"/>
          <w:sz w:val="24"/>
          <w:szCs w:val="24"/>
        </w:rPr>
        <w:t xml:space="preserve"> 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хоккея.</w:t>
      </w:r>
      <w:r>
        <w:rPr>
          <w:rFonts w:ascii="Times New Roman" w:hAnsi="Times New Roman" w:cs="Times New Roman"/>
          <w:sz w:val="24"/>
          <w:szCs w:val="24"/>
        </w:rPr>
        <w:t xml:space="preserve"> Прокатывать шайбу клюшкой в заданном направлении, закатывать ее в ворота. Прокатывать шайбу друг другу в парах.</w:t>
      </w:r>
    </w:p>
    <w:p w:rsidR="000073AF" w:rsidRDefault="000073AF" w:rsidP="000073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бегом.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перебежки», «Пустое место», «Затейники», «Бездомный заяц».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прыжками.</w:t>
      </w:r>
      <w:r>
        <w:rPr>
          <w:rFonts w:ascii="Times New Roman" w:hAnsi="Times New Roman" w:cs="Times New Roman"/>
          <w:sz w:val="24"/>
          <w:szCs w:val="24"/>
        </w:rPr>
        <w:t xml:space="preserve"> «Не оставайся на полу», «Кто лучше прыгнет?», «Удочка», «С кочки на кочку», «Кто сделает меньше прыжков?», «Классы».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лазаньем и ползанием.</w:t>
      </w:r>
      <w:r>
        <w:rPr>
          <w:rFonts w:ascii="Times New Roman" w:hAnsi="Times New Roman" w:cs="Times New Roman"/>
          <w:sz w:val="24"/>
          <w:szCs w:val="24"/>
        </w:rPr>
        <w:t xml:space="preserve"> «Кто скорее доберется до флажка?», «Медведь и пчелы», «Пожарные на ученье».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метанием</w:t>
      </w:r>
      <w:r>
        <w:rPr>
          <w:rFonts w:ascii="Times New Roman" w:hAnsi="Times New Roman" w:cs="Times New Roman"/>
          <w:sz w:val="24"/>
          <w:szCs w:val="24"/>
        </w:rPr>
        <w:t>. «Охотники и зайцы», «Брось флажок», «Попади в обруч», «Сбей мяч», «Сбей кеглю», «Мяч водящему», «Школа мяча», «Серсо».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Эстафеты.</w:t>
      </w:r>
      <w:r>
        <w:rPr>
          <w:rFonts w:ascii="Times New Roman" w:hAnsi="Times New Roman" w:cs="Times New Roman"/>
          <w:sz w:val="24"/>
          <w:szCs w:val="24"/>
        </w:rPr>
        <w:t xml:space="preserve"> «Эстафета парами», «Пронеси мяч, не задев кеглю», «Забрось мяч в кольцо», «Дорожка препятствий».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элементами соревнования.</w:t>
      </w:r>
      <w:r>
        <w:rPr>
          <w:rFonts w:ascii="Times New Roman" w:hAnsi="Times New Roman" w:cs="Times New Roman"/>
          <w:sz w:val="24"/>
          <w:szCs w:val="24"/>
        </w:rPr>
        <w:t xml:space="preserve"> «Кто скорее пролезет через обруч к флажку?», «Кто быстрее?», «Кто выше?».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Народные игры.</w:t>
      </w:r>
      <w:r>
        <w:rPr>
          <w:rFonts w:ascii="Times New Roman" w:hAnsi="Times New Roman" w:cs="Times New Roman"/>
          <w:sz w:val="24"/>
          <w:szCs w:val="24"/>
        </w:rPr>
        <w:t xml:space="preserve"> «Гори, гори ясно!» и др.</w:t>
      </w:r>
    </w:p>
    <w:p w:rsidR="000073AF" w:rsidRDefault="000073AF" w:rsidP="000073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rPr>
          <w:rFonts w:ascii="Times New Roman" w:hAnsi="Times New Roman" w:cs="Times New Roman"/>
          <w:sz w:val="24"/>
          <w:szCs w:val="24"/>
        </w:rPr>
      </w:pPr>
    </w:p>
    <w:p w:rsidR="00473454" w:rsidRDefault="00473454" w:rsidP="000073AF">
      <w:pPr>
        <w:rPr>
          <w:rFonts w:ascii="Times New Roman" w:hAnsi="Times New Roman" w:cs="Times New Roman"/>
          <w:sz w:val="24"/>
          <w:szCs w:val="24"/>
        </w:rPr>
      </w:pPr>
    </w:p>
    <w:p w:rsidR="00473454" w:rsidRDefault="00473454" w:rsidP="000073AF">
      <w:pPr>
        <w:rPr>
          <w:rFonts w:ascii="Times New Roman" w:hAnsi="Times New Roman" w:cs="Times New Roman"/>
          <w:sz w:val="24"/>
          <w:szCs w:val="24"/>
        </w:rPr>
      </w:pPr>
    </w:p>
    <w:p w:rsidR="000073AF" w:rsidRDefault="000073AF" w:rsidP="0000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Приложение  3</w:t>
      </w: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Перечень</w:t>
      </w: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праздников, мероприятий, </w:t>
      </w: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музыкальных развлечений,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>физдосугов</w:t>
      </w:r>
      <w:proofErr w:type="spellEnd"/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73454" w:rsidRDefault="00473454" w:rsidP="00F82F10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473454" w:rsidRDefault="00473454" w:rsidP="0047345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82F10" w:rsidRPr="000F4E51" w:rsidRDefault="00F82F10" w:rsidP="00F82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095"/>
        <w:gridCol w:w="1950"/>
      </w:tblGrid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950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 детей познавательную мотивацию,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1950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«День знаний».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Сюжетно – ролевая игра «Школа»</w:t>
            </w: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Я вырасту здоровым  3-4 неделя сентября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положительную самооценку.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1950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Физдосуг</w:t>
            </w:r>
            <w:proofErr w:type="spellEnd"/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«Мы ребята смелые, ловкие, умелые»</w:t>
            </w: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1-3недели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первичные представления об экосистемах, природных зонах.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неживой природе.</w:t>
            </w:r>
          </w:p>
        </w:tc>
        <w:tc>
          <w:tcPr>
            <w:tcW w:w="1950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«Осень».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Единства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4-5 неделя октября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историей России, гербом и флагом,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1950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День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 единства.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Поздняя осень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1-2 неделя ноября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обобщённое представление об осени; закрепить знания о зависимости существования растений и животных от условий внешней среды (температурных, пищевых, о трудных и важных заботах перед долгой зимой), о труде людей осенью. Познакомить детей с заповедниками  России и КЧР, Красной книгой, формировать  ответственное и бережное  отношение к родной природе.  Воспитывать любовь к своей природе, желание глубже познать её тайны.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«Осень»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Предметный мир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неделя </w:t>
            </w: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Продолжать обогащать представления детей о мире предметов. Расширять представления детей о профессиях, об учебных заведениях, о сферах </w:t>
            </w: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человеческой деятельности. Продолжать   знакомить с культурными явлениями (цирк, библиотека и др.), их атрибутами, значением в жизни общества, правилами поведения.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времён (одежда, утварь, традиции и др.).</w:t>
            </w:r>
          </w:p>
        </w:tc>
        <w:tc>
          <w:tcPr>
            <w:tcW w:w="1950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Развлечение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«По страницам истории»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Новый год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неделя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Закладывать основы праздничной культуры.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эмоционально положительное отношение к предстоящему празднику, желание активно участвовать в его подготовке.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Поощрять стремление поздравить близких с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праздником, преподнести подарки, сделанные своими руками. Знакомить с традициями празднования Нового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года в различных странах.</w:t>
            </w:r>
          </w:p>
        </w:tc>
        <w:tc>
          <w:tcPr>
            <w:tcW w:w="1950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Новый год.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с родителями «Новый год в разных странах»</w:t>
            </w: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1–4 недели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</w:t>
            </w:r>
          </w:p>
        </w:tc>
        <w:tc>
          <w:tcPr>
            <w:tcW w:w="1950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«Зима».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1–3 недели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Российской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армии. Рассказывать о трудной, но почетной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защищать Родину, охранять ее спокойствие и безопасность; о том, как в годы войн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храбро сражались и защищали нашу страну от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врагов прадеды, деды, отцы. Воспитывать детей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духе патриотизма, любви к Родине. Знакомить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с разными родами войск (пехота, морские, воздушные, танковые войска), боевой техникой.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</w:t>
            </w:r>
          </w:p>
        </w:tc>
        <w:tc>
          <w:tcPr>
            <w:tcW w:w="1950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февраля —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женский день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4 неделя февраля — 1 неделя марта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все виды детской деятельности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(игровой, коммуникативной, трудовой, познавательно -исследовательской, продуктивной, музыкально-художественной, чтения) вокруг темы семьи, любви к маме, бабушке. Воспитывать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воспитателям.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Привлекать детей к изготовлению подарков мамам, </w:t>
            </w: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бабушкам, воспитателям.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950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 8 Марта.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Народная культура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и традиции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2–3 недели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народными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традициями и обычаями, с народным декоративно-прикладным искусством (Городец, </w:t>
            </w:r>
            <w:proofErr w:type="spellStart"/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Полхов</w:t>
            </w:r>
            <w:proofErr w:type="spellEnd"/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-Майдан, Гжель). Расширять представления о народных игрушках (матрешки — городецкая, богородская; бирюльки). Знакомить с национальным декоративно-прикладным искусством.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Рассказывать детям о русской избе и других   строениях, их внутреннем убранстве, </w:t>
            </w:r>
            <w:proofErr w:type="gramStart"/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пред-метах</w:t>
            </w:r>
            <w:proofErr w:type="gramEnd"/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быта, одежды.</w:t>
            </w:r>
          </w:p>
        </w:tc>
        <w:tc>
          <w:tcPr>
            <w:tcW w:w="1950" w:type="dxa"/>
            <w:vMerge w:val="restart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«Праздник славянской письменности и культуры»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– презентация «Книги своими руками»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неделя марта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 интерес детей к художественной и познавательной литературе.  Знакомить с жанровыми особенностями сказок, рассказов, стихов. Учить внимательно и заинтересовано слушать сказки, рассказы, стихотворения. Прививать интерес к чтению больших произведений. Способствовать  формированию эмоционального отношения к литературным произведениям. Выразительно с естественными интонациями читать стихи, участвовать в чтении текста по ролям, в инсценировках.  Сравнивать иллюстрации разных художников к одному и тому же произведению. Воспитывать бережное отношение к книгам.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этапами возникновения письменности и культуры. Без культуры, грамоты, письменности не может жить нация, народ, государство.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привлечь родителей к совместному творчеству в рамках «Недели детской книги »;</w:t>
            </w:r>
          </w:p>
        </w:tc>
        <w:tc>
          <w:tcPr>
            <w:tcW w:w="1950" w:type="dxa"/>
            <w:vMerge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1-3 недели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обобщенные представления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весне как времени года, о приспособленности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растений и животных к изменениям в природе.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знания о характерных признаках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весны; о прилете птиц; о связи между явлениями живой и неживой природы и сезонными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видами труда; о весенних изменениях в природе (тает снег, разливаются реки, прилетают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птицы, травка и цветы быстрее появляются на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солнечной стороне, чем в тени). </w:t>
            </w:r>
          </w:p>
        </w:tc>
        <w:tc>
          <w:tcPr>
            <w:tcW w:w="1950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«Весна-красна».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4-5 неделя апреля — 1-я неделя мая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1950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День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Победы.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творчества.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F10" w:rsidRPr="000F4E51" w:rsidTr="00E93C8F">
        <w:tc>
          <w:tcPr>
            <w:tcW w:w="1526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и </w:t>
            </w:r>
            <w:proofErr w:type="spellStart"/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безопас</w:t>
            </w:r>
            <w:proofErr w:type="spellEnd"/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2–4 недели мая</w:t>
            </w:r>
          </w:p>
        </w:tc>
        <w:tc>
          <w:tcPr>
            <w:tcW w:w="6095" w:type="dxa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представление о составляющих здорового образа жизни: двигательная активность, рациональное питание, закаливание, эмоциональное равновесие, дыхание, охрана здоровья. Воспитывать положительное отношение к нему. Закреплять  правила поведения с незнакомыми людьми, поведения в общественных местах и транспорте, безопасного обращения с огнём и электроприборами. Познакомить с дорожными знаками, </w:t>
            </w: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знания детей о спецтранспорте.</w:t>
            </w:r>
          </w:p>
        </w:tc>
        <w:tc>
          <w:tcPr>
            <w:tcW w:w="1950" w:type="dxa"/>
          </w:tcPr>
          <w:p w:rsidR="00F82F10" w:rsidRPr="000F4E51" w:rsidRDefault="00F82F10" w:rsidP="00E93C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Развлечение  «С песней, шуткой и в игре изучаем ПДД».</w:t>
            </w:r>
          </w:p>
          <w:p w:rsidR="00F82F10" w:rsidRPr="000F4E51" w:rsidRDefault="00F82F10" w:rsidP="00E93C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F10" w:rsidRPr="000F4E51" w:rsidTr="00E93C8F">
        <w:tc>
          <w:tcPr>
            <w:tcW w:w="9571" w:type="dxa"/>
            <w:gridSpan w:val="3"/>
          </w:tcPr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F82F10" w:rsidRPr="000F4E51" w:rsidRDefault="00F82F10" w:rsidP="00E9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51">
              <w:rPr>
                <w:rFonts w:ascii="Times New Roman" w:eastAsia="Calibri" w:hAnsi="Times New Roman" w:cs="Times New Roman"/>
                <w:sz w:val="24"/>
                <w:szCs w:val="24"/>
              </w:rPr>
              <w:t>1 неделя июня — 4 неделя августа.</w:t>
            </w:r>
          </w:p>
        </w:tc>
      </w:tr>
    </w:tbl>
    <w:p w:rsidR="00473454" w:rsidRDefault="00473454" w:rsidP="00F82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73454" w:rsidSect="00AD316A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37DE5"/>
    <w:multiLevelType w:val="hybridMultilevel"/>
    <w:tmpl w:val="FEC80BD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A70"/>
    <w:rsid w:val="000073AF"/>
    <w:rsid w:val="00021AE6"/>
    <w:rsid w:val="00142ABE"/>
    <w:rsid w:val="00175412"/>
    <w:rsid w:val="001A71FC"/>
    <w:rsid w:val="00247853"/>
    <w:rsid w:val="00275E3E"/>
    <w:rsid w:val="0027719F"/>
    <w:rsid w:val="002D178B"/>
    <w:rsid w:val="00360D66"/>
    <w:rsid w:val="003A376E"/>
    <w:rsid w:val="003A6058"/>
    <w:rsid w:val="003E5318"/>
    <w:rsid w:val="0042523E"/>
    <w:rsid w:val="00472B04"/>
    <w:rsid w:val="00473454"/>
    <w:rsid w:val="00481DDB"/>
    <w:rsid w:val="00525F75"/>
    <w:rsid w:val="005B3686"/>
    <w:rsid w:val="00647387"/>
    <w:rsid w:val="00672079"/>
    <w:rsid w:val="006A58A4"/>
    <w:rsid w:val="006A5C4B"/>
    <w:rsid w:val="00702A70"/>
    <w:rsid w:val="00702BC1"/>
    <w:rsid w:val="007E3A03"/>
    <w:rsid w:val="00875FE4"/>
    <w:rsid w:val="008956EB"/>
    <w:rsid w:val="008C6C85"/>
    <w:rsid w:val="008F0149"/>
    <w:rsid w:val="008F2275"/>
    <w:rsid w:val="008F233A"/>
    <w:rsid w:val="008F466F"/>
    <w:rsid w:val="009B0F62"/>
    <w:rsid w:val="00A85C3F"/>
    <w:rsid w:val="00AC6572"/>
    <w:rsid w:val="00AD316A"/>
    <w:rsid w:val="00B649D8"/>
    <w:rsid w:val="00BA0648"/>
    <w:rsid w:val="00C357BC"/>
    <w:rsid w:val="00C7047C"/>
    <w:rsid w:val="00C7467F"/>
    <w:rsid w:val="00CD6F6B"/>
    <w:rsid w:val="00D8715A"/>
    <w:rsid w:val="00E035C2"/>
    <w:rsid w:val="00E31CCA"/>
    <w:rsid w:val="00E93C8F"/>
    <w:rsid w:val="00EB026B"/>
    <w:rsid w:val="00F2583E"/>
    <w:rsid w:val="00F31D82"/>
    <w:rsid w:val="00F80D2C"/>
    <w:rsid w:val="00F82F10"/>
    <w:rsid w:val="00FB4640"/>
    <w:rsid w:val="00FE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B53E"/>
  <w15:docId w15:val="{3670A943-FB2D-4160-9184-DE45A91C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F6B"/>
    <w:pPr>
      <w:spacing w:after="0" w:line="240" w:lineRule="auto"/>
    </w:pPr>
  </w:style>
  <w:style w:type="table" w:styleId="a4">
    <w:name w:val="Table Grid"/>
    <w:basedOn w:val="a1"/>
    <w:uiPriority w:val="59"/>
    <w:rsid w:val="00FE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B02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EB026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EB02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EB02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481D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3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3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69CC-594C-4CDD-8A71-43086528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44</Pages>
  <Words>17400</Words>
  <Characters>99183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МКДОУ27</cp:lastModifiedBy>
  <cp:revision>7</cp:revision>
  <cp:lastPrinted>2021-08-30T10:41:00Z</cp:lastPrinted>
  <dcterms:created xsi:type="dcterms:W3CDTF">2018-08-31T13:15:00Z</dcterms:created>
  <dcterms:modified xsi:type="dcterms:W3CDTF">2021-08-30T10:47:00Z</dcterms:modified>
</cp:coreProperties>
</file>