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4968"/>
      </w:tblGrid>
      <w:tr w:rsidR="0034177E" w:rsidRPr="004E1E7C" w:rsidTr="0034177E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34177E" w:rsidRPr="004E1E7C" w:rsidRDefault="0034177E" w:rsidP="00BE5FA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Принято на заседании</w:t>
            </w:r>
          </w:p>
          <w:p w:rsidR="0034177E" w:rsidRPr="004E1E7C" w:rsidRDefault="0034177E" w:rsidP="00BE5FA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совета педагогов</w:t>
            </w:r>
          </w:p>
          <w:p w:rsidR="0034177E" w:rsidRPr="004E1E7C" w:rsidRDefault="0034177E" w:rsidP="00BE5FA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от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</w:t>
            </w:r>
            <w:r w:rsidR="00C56D1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u w:val="single"/>
                <w:lang w:eastAsia="ru-RU"/>
              </w:rPr>
              <w:t>» 08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20</w:t>
            </w:r>
            <w:r w:rsidR="00C56D1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  <w:r w:rsidR="00636D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г.</w:t>
            </w:r>
          </w:p>
          <w:p w:rsidR="0034177E" w:rsidRPr="004E1E7C" w:rsidRDefault="0034177E" w:rsidP="001058A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34177E" w:rsidRPr="004E1E7C" w:rsidRDefault="0034177E" w:rsidP="00BE5FA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Протокол № 1</w:t>
            </w:r>
          </w:p>
          <w:p w:rsidR="0034177E" w:rsidRPr="004E1E7C" w:rsidRDefault="0034177E" w:rsidP="001058A5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34177E" w:rsidRPr="004E1E7C" w:rsidRDefault="0034177E" w:rsidP="001058A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Утверждаю</w:t>
            </w:r>
          </w:p>
          <w:p w:rsidR="0034177E" w:rsidRPr="004E1E7C" w:rsidRDefault="0034177E" w:rsidP="001058A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заведующий МКДОУ № 3</w:t>
            </w:r>
          </w:p>
          <w:p w:rsidR="0034177E" w:rsidRPr="004E1E7C" w:rsidRDefault="0034177E" w:rsidP="001058A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Алёнушка»     </w:t>
            </w: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г. Черкесск</w:t>
            </w:r>
          </w:p>
          <w:p w:rsidR="0034177E" w:rsidRPr="004E1E7C" w:rsidRDefault="0034177E" w:rsidP="001058A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А.А.Салпагарова</w:t>
            </w:r>
            <w:proofErr w:type="spellEnd"/>
          </w:p>
          <w:p w:rsidR="0034177E" w:rsidRPr="004E1E7C" w:rsidRDefault="0034177E" w:rsidP="001058A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Приказ № _____</w:t>
            </w:r>
          </w:p>
          <w:p w:rsidR="0034177E" w:rsidRPr="004E1E7C" w:rsidRDefault="0034177E" w:rsidP="001058A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от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</w:t>
            </w:r>
            <w:r w:rsidR="002724B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u w:val="single"/>
                <w:lang w:eastAsia="ru-RU"/>
              </w:rPr>
              <w:t>» 08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20</w:t>
            </w:r>
            <w:r w:rsidR="00BE5FA2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  <w:r w:rsidR="00636D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г.</w:t>
            </w:r>
          </w:p>
          <w:p w:rsidR="0034177E" w:rsidRPr="004E1E7C" w:rsidRDefault="0034177E" w:rsidP="001058A5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</w:tbl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РАБОЧАЯ</w:t>
      </w:r>
    </w:p>
    <w:p w:rsidR="0034177E" w:rsidRDefault="0034177E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ПРОГРАММА ПО ВЗАИМОДЕЙСТВИЮ ПЕДАГОГА</w:t>
      </w:r>
    </w:p>
    <w:p w:rsidR="0034177E" w:rsidRPr="004E1E7C" w:rsidRDefault="0034177E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С ДЕТЬМИ </w:t>
      </w:r>
      <w:r w:rsidR="00436D9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СРЕДНЕГО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ВОЗРАСТА</w:t>
      </w:r>
    </w:p>
    <w:p w:rsidR="0034177E" w:rsidRPr="004E1E7C" w:rsidRDefault="0034177E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В СООТВЕТСТВИИ С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ФГОС ДО</w:t>
      </w:r>
    </w:p>
    <w:p w:rsidR="0034177E" w:rsidRPr="004E1E7C" w:rsidRDefault="0034177E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МКДОУ Д/С № 3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АЛЁН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УШКА»</w:t>
      </w:r>
    </w:p>
    <w:p w:rsidR="0034177E" w:rsidRPr="004E1E7C" w:rsidRDefault="0034177E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г. ЧЕРКЕССКА</w:t>
      </w:r>
    </w:p>
    <w:p w:rsidR="0034177E" w:rsidRPr="004E1E7C" w:rsidRDefault="0034177E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</w:t>
      </w:r>
      <w:r w:rsidR="00F3436B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редняя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группа</w:t>
      </w:r>
    </w:p>
    <w:p w:rsidR="0034177E" w:rsidRPr="004E1E7C" w:rsidRDefault="0034177E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(от </w:t>
      </w:r>
      <w:r w:rsidR="00436D9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4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до </w:t>
      </w:r>
      <w:r w:rsidR="00436D93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5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лет)</w:t>
      </w: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34177E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Default="0034177E" w:rsidP="001058A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636DA5" w:rsidRPr="004E1E7C" w:rsidRDefault="00636DA5" w:rsidP="001058A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34177E" w:rsidRPr="004E1E7C" w:rsidRDefault="00636DA5" w:rsidP="001058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г</w:t>
      </w:r>
      <w:bookmarkStart w:id="0" w:name="_GoBack"/>
      <w:bookmarkEnd w:id="0"/>
      <w:r w:rsidR="0034177E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.Черкесск</w:t>
      </w:r>
      <w:proofErr w:type="spellEnd"/>
      <w:r w:rsidR="0034177E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, 20</w:t>
      </w:r>
      <w:r w:rsidR="00BE5FA2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2</w:t>
      </w:r>
    </w:p>
    <w:p w:rsidR="0034177E" w:rsidRDefault="00BE5FA2" w:rsidP="001058A5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</w:t>
      </w:r>
    </w:p>
    <w:p w:rsidR="00BE5FA2" w:rsidRDefault="00BE5FA2" w:rsidP="001058A5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3A98" w:rsidRPr="00CD617C" w:rsidRDefault="00793A98" w:rsidP="001058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A0E" w:rsidRDefault="00EC5A0E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A0E" w:rsidRDefault="00EC5A0E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3F7" w:rsidRDefault="004603F7" w:rsidP="0010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3A64E8" w:rsidRPr="00CD617C" w:rsidRDefault="003A64E8" w:rsidP="0010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F7" w:rsidRPr="00CD617C" w:rsidRDefault="004603F7" w:rsidP="0010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3A64E8" w:rsidRDefault="003A64E8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3A64E8" w:rsidRDefault="003A64E8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</w:t>
      </w:r>
      <w:r w:rsidR="00773394">
        <w:rPr>
          <w:rFonts w:ascii="Times New Roman" w:hAnsi="Times New Roman" w:cs="Times New Roman"/>
          <w:sz w:val="24"/>
          <w:szCs w:val="24"/>
        </w:rPr>
        <w:t>ельная  программа МКДОУ Д/С № 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73394">
        <w:rPr>
          <w:rFonts w:ascii="Times New Roman" w:hAnsi="Times New Roman" w:cs="Times New Roman"/>
          <w:sz w:val="24"/>
          <w:szCs w:val="24"/>
        </w:rPr>
        <w:t>Алён</w:t>
      </w:r>
      <w:r>
        <w:rPr>
          <w:rFonts w:ascii="Times New Roman" w:hAnsi="Times New Roman" w:cs="Times New Roman"/>
          <w:sz w:val="24"/>
          <w:szCs w:val="24"/>
        </w:rPr>
        <w:t>ушка » г. Черкесска разработана в соответствии   с ФЗ  «Об образовании в РФ» № 273 от 29.12.2012 г., Федеральным государственным  образовательным стандартом дошкольного образования (Приказ № 1155 от 17 октября 2013 года), СанПиН 2.4. 1.3049-13 (от 15.05.2013 г.).</w:t>
      </w:r>
      <w:r w:rsidR="00214910">
        <w:rPr>
          <w:rFonts w:ascii="Times New Roman" w:hAnsi="Times New Roman" w:cs="Times New Roman"/>
          <w:sz w:val="24"/>
          <w:szCs w:val="24"/>
        </w:rPr>
        <w:t>, с учётом примерной общеобразовательной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2015г №2/15)</w:t>
      </w:r>
    </w:p>
    <w:p w:rsidR="003A64E8" w:rsidRDefault="003A64E8" w:rsidP="001058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3F7" w:rsidRPr="00CD617C" w:rsidRDefault="004603F7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b/>
          <w:sz w:val="24"/>
          <w:szCs w:val="24"/>
        </w:rPr>
        <w:t>Ведущие цели Программы</w:t>
      </w:r>
      <w:r w:rsidRPr="00CD617C">
        <w:rPr>
          <w:rFonts w:ascii="Times New Roman" w:hAnsi="Times New Roman" w:cs="Times New Roman"/>
          <w:sz w:val="24"/>
          <w:szCs w:val="24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A64E8" w:rsidRDefault="003A64E8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3F7" w:rsidRPr="00CD617C" w:rsidRDefault="004603F7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b/>
          <w:sz w:val="24"/>
          <w:szCs w:val="24"/>
        </w:rPr>
        <w:t>Особое внимание</w:t>
      </w:r>
      <w:r w:rsidRPr="00CD617C">
        <w:rPr>
          <w:rFonts w:ascii="Times New Roman" w:hAnsi="Times New Roman" w:cs="Times New Roman"/>
          <w:sz w:val="24"/>
          <w:szCs w:val="24"/>
        </w:rPr>
        <w:t xml:space="preserve">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4603F7" w:rsidRPr="00CD617C" w:rsidRDefault="0021491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03F7" w:rsidRPr="00CD617C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3F7" w:rsidRPr="00CD617C" w:rsidRDefault="004603F7" w:rsidP="001058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Для достижения целей Программы первостепенное значение имеют: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4603F7" w:rsidRPr="00CD617C" w:rsidRDefault="004603F7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603F7" w:rsidRPr="00CD617C" w:rsidRDefault="0021491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603F7" w:rsidRPr="00CD617C"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4603F7" w:rsidRPr="00CD617C" w:rsidRDefault="004603F7" w:rsidP="001058A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3F7" w:rsidRPr="001058A5" w:rsidRDefault="00214910" w:rsidP="0010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Pr="00CD617C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6A75F5" w:rsidRPr="00CD617C" w:rsidRDefault="006A75F5" w:rsidP="0010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Организация жизни и воспитания детей</w:t>
      </w:r>
      <w:r w:rsidR="001058A5">
        <w:rPr>
          <w:rFonts w:ascii="Times New Roman" w:hAnsi="Times New Roman" w:cs="Times New Roman"/>
          <w:b/>
          <w:sz w:val="24"/>
          <w:szCs w:val="24"/>
        </w:rPr>
        <w:t>,</w:t>
      </w:r>
    </w:p>
    <w:p w:rsidR="006A75F5" w:rsidRPr="00CD617C" w:rsidRDefault="006A75F5" w:rsidP="0010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6A75F5" w:rsidRPr="00CD617C" w:rsidRDefault="006A75F5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Режим дня составлен с расчетом на 10,5 часовое пребывание ребенка - детском саду.</w:t>
      </w:r>
    </w:p>
    <w:p w:rsidR="006A75F5" w:rsidRPr="00CD617C" w:rsidRDefault="006A75F5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Режим скорректирован с учетом работы конкретного дошкольного учреждения (контингента детей, климата в регионе, времени года, длительности светового дня). При осуществлении режимных моментов учитываются индивидуальные особенности ребенка.</w:t>
      </w:r>
    </w:p>
    <w:p w:rsidR="006A75F5" w:rsidRPr="00CD617C" w:rsidRDefault="006A75F5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 представленном режиме дня выделено специальное время для чтения детям. Это не является обязательным элементом режима дня и чтение может быть замещено самостоятельной деятельностью детей, однако для эффективного решения программных задач ежедневное чтение крайне желательно. Для детей 4-5 лет длительность чтения с обсуждением прочитанного рекомендуется до 10-15 минут.</w:t>
      </w:r>
    </w:p>
    <w:p w:rsidR="006A75F5" w:rsidRDefault="00214910" w:rsidP="0010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75F5" w:rsidRPr="00CD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B275A0" w:rsidRPr="00CD617C" w:rsidRDefault="00214910" w:rsidP="0010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75F5" w:rsidRPr="00CD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действующему СанПиН 2.4.1.3049-</w:t>
      </w:r>
      <w:proofErr w:type="gramStart"/>
      <w:r w:rsidR="006A75F5" w:rsidRPr="00CD61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3AB6" w:rsidRPr="00CD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</w:t>
      </w:r>
      <w:r w:rsidR="00823AB6" w:rsidRPr="00CD617C">
        <w:rPr>
          <w:rFonts w:ascii="Times New Roman" w:hAnsi="Times New Roman" w:cs="Times New Roman"/>
          <w:sz w:val="24"/>
          <w:szCs w:val="24"/>
        </w:rPr>
        <w:t>п</w:t>
      </w:r>
      <w:r w:rsidR="00B275A0" w:rsidRPr="00CD617C">
        <w:rPr>
          <w:rFonts w:ascii="Times New Roman" w:hAnsi="Times New Roman" w:cs="Times New Roman"/>
          <w:sz w:val="24"/>
          <w:szCs w:val="24"/>
        </w:rPr>
        <w:t>родолжительность</w:t>
      </w:r>
      <w:proofErr w:type="gramEnd"/>
      <w:r w:rsidR="00B275A0" w:rsidRPr="00CD617C">
        <w:rPr>
          <w:rFonts w:ascii="Times New Roman" w:hAnsi="Times New Roman" w:cs="Times New Roman"/>
          <w:sz w:val="24"/>
          <w:szCs w:val="24"/>
        </w:rPr>
        <w:t xml:space="preserve"> непрерывной непосредственно образовательной деятельности для детей от 4-х до 5-ти лет - не более 20 минут. Максимально допустимый объем образовательной нагрузки в первой половине дня в средней группе не превышает 40 минут.</w:t>
      </w:r>
    </w:p>
    <w:p w:rsidR="001058A5" w:rsidRDefault="00BB77D7" w:rsidP="00105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</w:p>
    <w:p w:rsidR="001058A5" w:rsidRDefault="001058A5" w:rsidP="00105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8A5" w:rsidRDefault="001058A5" w:rsidP="00105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0E4" w:rsidRPr="001058A5" w:rsidRDefault="005F30E4" w:rsidP="0010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58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РЕЖИМ ДНЯ</w:t>
      </w:r>
      <w:r w:rsidR="00BB77D7" w:rsidRPr="001058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BB77D7" w:rsidRPr="001058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(</w:t>
      </w:r>
      <w:proofErr w:type="gramEnd"/>
      <w:r w:rsidR="00BB77D7" w:rsidRPr="001058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10,5 часов)</w:t>
      </w:r>
    </w:p>
    <w:p w:rsidR="001058A5" w:rsidRPr="001058A5" w:rsidRDefault="001058A5" w:rsidP="0010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30E4" w:rsidRPr="001058A5" w:rsidRDefault="00BB77D7" w:rsidP="0010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58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Холодный период года</w:t>
      </w:r>
    </w:p>
    <w:p w:rsidR="001058A5" w:rsidRPr="00CD617C" w:rsidRDefault="001058A5" w:rsidP="0010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1"/>
        <w:gridCol w:w="1823"/>
      </w:tblGrid>
      <w:tr w:rsidR="005F30E4" w:rsidRPr="00CD617C" w:rsidTr="005F30E4">
        <w:trPr>
          <w:trHeight w:val="457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4" w:rsidRPr="00CD617C" w:rsidRDefault="005F30E4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4" w:rsidRPr="00CD617C" w:rsidRDefault="005F30E4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3436B" w:rsidRPr="00CD617C" w:rsidTr="005F30E4">
        <w:trPr>
          <w:trHeight w:val="547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AD316A" w:rsidRDefault="00F3436B" w:rsidP="00105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детей на воздухе, осмотр, взаимодействие  с семьёй,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AD316A" w:rsidRDefault="00F3436B" w:rsidP="00105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F3436B" w:rsidRPr="00CD617C" w:rsidTr="005F30E4">
        <w:trPr>
          <w:trHeight w:val="547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AD316A" w:rsidRDefault="00F3436B" w:rsidP="00105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гимнастика,</w:t>
            </w: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игры, дежурство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AD316A" w:rsidRDefault="00F3436B" w:rsidP="00105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8-00 – 8-25</w:t>
            </w:r>
          </w:p>
        </w:tc>
      </w:tr>
      <w:tr w:rsidR="00F3436B" w:rsidRPr="00CD617C" w:rsidTr="005F30E4">
        <w:trPr>
          <w:trHeight w:val="257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8.25 - 8.45</w:t>
            </w:r>
          </w:p>
        </w:tc>
      </w:tr>
      <w:tr w:rsidR="00F3436B" w:rsidRPr="00CD617C" w:rsidTr="005F30E4">
        <w:trPr>
          <w:trHeight w:val="262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F3436B" w:rsidRPr="00CD617C" w:rsidTr="00D64174">
        <w:trPr>
          <w:trHeight w:val="252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  образовательная деятельность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</w:tr>
      <w:tr w:rsidR="00F3436B" w:rsidRPr="00CD617C" w:rsidTr="005F30E4">
        <w:trPr>
          <w:trHeight w:val="473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Игры, второй завтрак, подготовка к прогулке, прогулка (игры, наблюдения, труд)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12.1</w:t>
            </w: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36B" w:rsidRPr="00CD617C" w:rsidTr="00A94A65">
        <w:trPr>
          <w:trHeight w:val="325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0– 13.00</w:t>
            </w:r>
          </w:p>
        </w:tc>
      </w:tr>
      <w:tr w:rsidR="00F3436B" w:rsidRPr="00CD617C" w:rsidTr="00A94A65">
        <w:trPr>
          <w:trHeight w:val="288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F3436B" w:rsidRPr="00CD617C" w:rsidTr="00A94A65">
        <w:trPr>
          <w:trHeight w:val="263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процедуры, самостоятельная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F3436B" w:rsidRPr="00CD617C" w:rsidTr="00A94A65">
        <w:trPr>
          <w:trHeight w:val="268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15.25– 15</w:t>
            </w: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3436B" w:rsidRPr="00CD617C" w:rsidTr="00A94A65">
        <w:trPr>
          <w:trHeight w:val="257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 xml:space="preserve"> - 16.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436B" w:rsidRPr="00CD617C" w:rsidTr="00A94A65">
        <w:trPr>
          <w:trHeight w:val="262"/>
        </w:trPr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прогулке, прогулка, игры, уход домой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 xml:space="preserve"> – 18.00</w:t>
            </w:r>
          </w:p>
        </w:tc>
      </w:tr>
    </w:tbl>
    <w:p w:rsidR="005F30E4" w:rsidRPr="00CD617C" w:rsidRDefault="005F30E4" w:rsidP="00105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A5" w:rsidRDefault="001058A5" w:rsidP="001058A5">
      <w:pPr>
        <w:pStyle w:val="a5"/>
        <w:jc w:val="both"/>
        <w:rPr>
          <w:szCs w:val="32"/>
        </w:rPr>
      </w:pPr>
    </w:p>
    <w:p w:rsidR="001058A5" w:rsidRDefault="001058A5" w:rsidP="001058A5">
      <w:pPr>
        <w:pStyle w:val="a5"/>
        <w:jc w:val="both"/>
        <w:rPr>
          <w:szCs w:val="32"/>
        </w:rPr>
      </w:pPr>
    </w:p>
    <w:p w:rsidR="00093414" w:rsidRPr="001058A5" w:rsidRDefault="00093414" w:rsidP="001058A5">
      <w:pPr>
        <w:pStyle w:val="a5"/>
        <w:jc w:val="both"/>
        <w:rPr>
          <w:szCs w:val="32"/>
        </w:rPr>
      </w:pPr>
      <w:r w:rsidRPr="001058A5">
        <w:rPr>
          <w:szCs w:val="32"/>
        </w:rPr>
        <w:t xml:space="preserve">Тёплый период года. </w:t>
      </w:r>
    </w:p>
    <w:p w:rsidR="00093414" w:rsidRPr="00CD617C" w:rsidRDefault="00093414" w:rsidP="001058A5">
      <w:pPr>
        <w:pStyle w:val="a5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9"/>
        <w:gridCol w:w="2613"/>
      </w:tblGrid>
      <w:tr w:rsidR="00093414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14" w:rsidRPr="00CD617C" w:rsidRDefault="00093414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14" w:rsidRPr="00CD617C" w:rsidRDefault="00093414" w:rsidP="001058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AD316A" w:rsidRDefault="00F3436B" w:rsidP="00105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детей на воздухе, осмотр, взаимодействие  с семьёй,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AD316A" w:rsidRDefault="00F3436B" w:rsidP="00105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AD316A" w:rsidRDefault="00F3436B" w:rsidP="00105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гимнастика,</w:t>
            </w: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игры, дежурство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6B" w:rsidRPr="00AD316A" w:rsidRDefault="00F3436B" w:rsidP="00105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8-00 – 8-25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8.25 - 8.55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прогулке, прогулка (занятия физкультурные или музыкальные, игры, наблюдения, воздушные, солнечные процедуры)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8.55 – 11.35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Возвращение с прогулки, игры, водные процедуры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11.35 - 12.00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12.00– 12.35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12.35 – 15.10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детей, игры, самостоятельная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15.10 – 15.25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15.25 – 15.50</w:t>
            </w:r>
          </w:p>
        </w:tc>
      </w:tr>
      <w:tr w:rsidR="00F3436B" w:rsidRPr="00CD617C" w:rsidTr="0009341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прогулке, прогулка, игры, самостоятельная художественная деятельность,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B" w:rsidRPr="00CD617C" w:rsidRDefault="00F3436B" w:rsidP="001058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7C">
              <w:rPr>
                <w:rFonts w:ascii="Times New Roman" w:hAnsi="Times New Roman" w:cs="Times New Roman"/>
                <w:bCs/>
                <w:sz w:val="24"/>
                <w:szCs w:val="24"/>
              </w:rPr>
              <w:t>15.50 – 18.00</w:t>
            </w:r>
          </w:p>
        </w:tc>
      </w:tr>
    </w:tbl>
    <w:p w:rsidR="001058A5" w:rsidRDefault="00BB77D7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D617C" w:rsidRPr="00CD617C" w:rsidRDefault="00CD617C" w:rsidP="00105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17C">
        <w:rPr>
          <w:rFonts w:ascii="Times New Roman" w:eastAsia="Calibri" w:hAnsi="Times New Roman" w:cs="Times New Roman"/>
          <w:b/>
          <w:sz w:val="28"/>
          <w:szCs w:val="28"/>
        </w:rPr>
        <w:t>Двигательный режим средней группы</w:t>
      </w:r>
    </w:p>
    <w:p w:rsidR="00CD617C" w:rsidRPr="00CD617C" w:rsidRDefault="00CD617C" w:rsidP="00105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7"/>
        <w:gridCol w:w="6170"/>
      </w:tblGrid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на улице, в группе или зале, 6-8 мин</w:t>
            </w: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Двигательные разминки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во время перерывов между занятиями.</w:t>
            </w: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на каждом статическом занятии, по мере необходимости.</w:t>
            </w: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физические упражнения.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15 мин. На утренней гимнастике. В дни физкультурных занятий длительность сокращается до 10 мин. На дневной и вечерней прогулке. </w:t>
            </w: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развитию двигательных умений и навыков.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на прогулке.</w:t>
            </w: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дневного сна.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6-8 мин</w:t>
            </w: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НОД по физической культуре.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неделю, 20 мин.</w:t>
            </w:r>
          </w:p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НОД на открытом воздухе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неделю, 20 мин.</w:t>
            </w: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активность.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под руководством воспитателя в помещении и на открытом воздухе, продолжительность зависит от индивидуальных особенностей детей.</w:t>
            </w:r>
          </w:p>
        </w:tc>
      </w:tr>
      <w:tr w:rsidR="00CD617C" w:rsidRPr="00CD617C" w:rsidTr="008456C0">
        <w:tc>
          <w:tcPr>
            <w:tcW w:w="3507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досуг.</w:t>
            </w:r>
          </w:p>
        </w:tc>
        <w:tc>
          <w:tcPr>
            <w:tcW w:w="6170" w:type="dxa"/>
          </w:tcPr>
          <w:p w:rsidR="00CD617C" w:rsidRPr="00CD617C" w:rsidRDefault="00CD617C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7C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месяц, 20 мин.</w:t>
            </w:r>
          </w:p>
        </w:tc>
      </w:tr>
    </w:tbl>
    <w:p w:rsidR="00CD617C" w:rsidRPr="00CD617C" w:rsidRDefault="00CD617C" w:rsidP="00105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17C" w:rsidRDefault="00CD617C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F73F2" w:rsidRPr="003F73F2" w:rsidTr="003F73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3F2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Физическая культурав помещении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2 разав неделю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Физическая культурана прогулке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3F2">
              <w:rPr>
                <w:rFonts w:ascii="Times New Roman" w:hAnsi="Times New Roman"/>
                <w:sz w:val="24"/>
                <w:szCs w:val="24"/>
              </w:rPr>
              <w:t>Познавательноеразвитие</w:t>
            </w:r>
            <w:proofErr w:type="spellEnd"/>
            <w:r w:rsidR="00773394">
              <w:rPr>
                <w:rFonts w:ascii="Times New Roman" w:hAnsi="Times New Roman"/>
                <w:sz w:val="24"/>
                <w:szCs w:val="24"/>
              </w:rPr>
              <w:t>/ФЭМП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2 разав неделю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773394">
              <w:rPr>
                <w:rFonts w:ascii="Times New Roman" w:hAnsi="Times New Roman"/>
                <w:sz w:val="24"/>
                <w:szCs w:val="24"/>
              </w:rPr>
              <w:t>/Худ. литература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1 разв неделю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1 разв неделю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1 разв 2 недели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1 раз  в 2 недели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10 занятийв неделю</w:t>
            </w:r>
          </w:p>
        </w:tc>
      </w:tr>
      <w:tr w:rsidR="003F73F2" w:rsidRPr="003F73F2" w:rsidTr="003F73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3F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</w:p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при проведении режимных моментов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F73F2" w:rsidRPr="003F73F2" w:rsidTr="003F73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3F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F73F2" w:rsidRPr="003F73F2" w:rsidTr="003F73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F2" w:rsidRPr="003F73F2" w:rsidRDefault="003F73F2" w:rsidP="0010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F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CD617C" w:rsidRDefault="00CD617C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17C" w:rsidRDefault="00CD617C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A65" w:rsidRDefault="00A94A6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58A5" w:rsidRPr="003A64E8" w:rsidRDefault="001058A5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42F7A" w:rsidRPr="003A64E8" w:rsidRDefault="00E42F7A" w:rsidP="001058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4E8">
        <w:rPr>
          <w:rFonts w:ascii="Times New Roman" w:hAnsi="Times New Roman" w:cs="Times New Roman"/>
          <w:b/>
          <w:sz w:val="36"/>
          <w:szCs w:val="36"/>
        </w:rPr>
        <w:t>СОДЕРЖАТЕЛЬНЫЙ РАЗДЕЛ ПРОГРАММЫ</w:t>
      </w:r>
    </w:p>
    <w:p w:rsidR="00E42F7A" w:rsidRPr="00CD617C" w:rsidRDefault="00E42F7A" w:rsidP="00105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ВОЗРАСТНЫЕ ОСОБЕННОСТИ</w:t>
      </w:r>
    </w:p>
    <w:p w:rsidR="00E42F7A" w:rsidRPr="003A64E8" w:rsidRDefault="00E42F7A" w:rsidP="0010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ПСИХОФИЗИЧЕСКОГО РАЗВИТИЯ ДЕТЕЙ</w:t>
      </w:r>
      <w:r w:rsidR="003A64E8" w:rsidRPr="003A64E8">
        <w:rPr>
          <w:rFonts w:ascii="Times New Roman" w:hAnsi="Times New Roman" w:cs="Times New Roman"/>
          <w:b/>
          <w:sz w:val="24"/>
          <w:szCs w:val="24"/>
        </w:rPr>
        <w:t>от 4 до 5 лет</w:t>
      </w:r>
    </w:p>
    <w:p w:rsidR="003A64E8" w:rsidRDefault="003A64E8" w:rsidP="001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Происходит разделение игровых и реальных взаимодействий детей.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CD617C"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Совершенствуется техническая сторона изобразительной деятельности. </w:t>
      </w:r>
      <w:r w:rsidRPr="00CD617C">
        <w:rPr>
          <w:rFonts w:ascii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 д.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Усложняется конструирование. Постройки могут включать 5–6 деталей. Формируются навыки конструирования по собственному замыслу,  а также планирование последовательности действий.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17C">
        <w:rPr>
          <w:rFonts w:ascii="Times New Roman" w:hAnsi="Times New Roman" w:cs="Times New Roman"/>
          <w:b/>
          <w:bCs/>
          <w:sz w:val="24"/>
          <w:szCs w:val="24"/>
        </w:rPr>
        <w:t xml:space="preserve">Двигательная сфера ребенка характеризуется позитивными изменениями мелкой и крупной моторики. </w:t>
      </w:r>
      <w:r w:rsidRPr="00CD617C">
        <w:rPr>
          <w:rFonts w:ascii="Times New Roman" w:hAnsi="Times New Roman" w:cs="Times New Roman"/>
          <w:sz w:val="24"/>
          <w:szCs w:val="24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Усложняются игры с мячом.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Совершенствуется ориентация в пространстве.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Возрастает объем памяти. Дети запоминают до 7–8 названий предметов. </w:t>
      </w:r>
      <w:r w:rsidRPr="00CD617C">
        <w:rPr>
          <w:rFonts w:ascii="Times New Roman" w:hAnsi="Times New Roman" w:cs="Times New Roman"/>
          <w:b/>
          <w:bCs/>
          <w:sz w:val="24"/>
          <w:szCs w:val="24"/>
        </w:rPr>
        <w:t xml:space="preserve">Начинает складываться произвольное запоминание: </w:t>
      </w:r>
      <w:r w:rsidRPr="00CD617C">
        <w:rPr>
          <w:rFonts w:ascii="Times New Roman" w:hAnsi="Times New Roman" w:cs="Times New Roman"/>
          <w:sz w:val="24"/>
          <w:szCs w:val="24"/>
        </w:rPr>
        <w:t>дети способны принять задачу на запоминание, помнят поручения взрослых, могут выучить небольшое стихотворение и т. д.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bCs/>
          <w:sz w:val="24"/>
          <w:szCs w:val="24"/>
        </w:rPr>
        <w:t xml:space="preserve">Начинает развиваться образное мышление. </w:t>
      </w:r>
      <w:r w:rsidRPr="00CD617C">
        <w:rPr>
          <w:rFonts w:ascii="Times New Roman" w:hAnsi="Times New Roman" w:cs="Times New Roman"/>
          <w:sz w:val="24"/>
          <w:szCs w:val="24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 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улучшается произношение звуков и дикция. </w:t>
      </w:r>
      <w:r w:rsidRPr="00CD617C">
        <w:rPr>
          <w:rFonts w:ascii="Times New Roman" w:hAnsi="Times New Roman" w:cs="Times New Roman"/>
          <w:b/>
          <w:bCs/>
          <w:sz w:val="24"/>
          <w:szCs w:val="24"/>
        </w:rPr>
        <w:t xml:space="preserve">Речь становится предметом активности детей. </w:t>
      </w:r>
      <w:r w:rsidRPr="00CD617C">
        <w:rPr>
          <w:rFonts w:ascii="Times New Roman" w:hAnsi="Times New Roman" w:cs="Times New Roman"/>
          <w:sz w:val="24"/>
          <w:szCs w:val="24"/>
        </w:rPr>
        <w:t xml:space="preserve">Они удачно имитируют голоса животных, </w:t>
      </w:r>
      <w:r w:rsidRPr="00CD617C">
        <w:rPr>
          <w:rFonts w:ascii="Times New Roman" w:hAnsi="Times New Roman" w:cs="Times New Roman"/>
          <w:sz w:val="24"/>
          <w:szCs w:val="24"/>
        </w:rPr>
        <w:lastRenderedPageBreak/>
        <w:t>интонационно выделяют речь тех или иных персонажей. Интерес вызывают ритмическая структура речи, рифмы.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 w:rsidRPr="00CD617C">
        <w:rPr>
          <w:rFonts w:ascii="Times New Roman" w:hAnsi="Times New Roman" w:cs="Times New Roman"/>
          <w:sz w:val="24"/>
          <w:szCs w:val="24"/>
        </w:rPr>
        <w:t>внеситуативной</w:t>
      </w:r>
      <w:proofErr w:type="spellEnd"/>
      <w:r w:rsidRPr="00CD617C">
        <w:rPr>
          <w:rFonts w:ascii="Times New Roman" w:hAnsi="Times New Roman" w:cs="Times New Roman"/>
          <w:sz w:val="24"/>
          <w:szCs w:val="24"/>
        </w:rPr>
        <w:t>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bCs/>
          <w:sz w:val="24"/>
          <w:szCs w:val="24"/>
        </w:rPr>
        <w:t xml:space="preserve">Изменяется содержание общения ребенка и взрослого. </w:t>
      </w:r>
      <w:r w:rsidRPr="00CD617C">
        <w:rPr>
          <w:rFonts w:ascii="Times New Roman" w:hAnsi="Times New Roman" w:cs="Times New Roman"/>
          <w:sz w:val="24"/>
          <w:szCs w:val="24"/>
        </w:rPr>
        <w:t>Оно выходит за пределы конкретной ситуации, в которой оказывается ребенок.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bCs/>
          <w:sz w:val="24"/>
          <w:szCs w:val="24"/>
        </w:rPr>
        <w:t xml:space="preserve">Ведущим становится познавательный мотив. </w:t>
      </w:r>
      <w:r w:rsidRPr="00CD617C">
        <w:rPr>
          <w:rFonts w:ascii="Times New Roman" w:hAnsi="Times New Roman" w:cs="Times New Roman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CD617C">
        <w:rPr>
          <w:rFonts w:ascii="Times New Roman" w:hAnsi="Times New Roman" w:cs="Times New Roman"/>
          <w:b/>
          <w:bCs/>
          <w:sz w:val="24"/>
          <w:szCs w:val="24"/>
        </w:rPr>
        <w:t>Повышенная обидчивость</w:t>
      </w:r>
    </w:p>
    <w:p w:rsidR="00E42F7A" w:rsidRPr="00CD617C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17C">
        <w:rPr>
          <w:rFonts w:ascii="Times New Roman" w:hAnsi="Times New Roman" w:cs="Times New Roman"/>
          <w:b/>
          <w:bCs/>
          <w:sz w:val="24"/>
          <w:szCs w:val="24"/>
        </w:rPr>
        <w:t>представляет собой возрастной феномен.</w:t>
      </w:r>
    </w:p>
    <w:p w:rsidR="00E42F7A" w:rsidRDefault="00E42F7A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CD617C">
        <w:rPr>
          <w:rFonts w:ascii="Times New Roman" w:hAnsi="Times New Roman" w:cs="Times New Roman"/>
          <w:b/>
          <w:bCs/>
          <w:sz w:val="24"/>
          <w:szCs w:val="24"/>
        </w:rPr>
        <w:t xml:space="preserve">В группах начинают выделяться лидеры. Появляются конкурентность,  соревновательность. </w:t>
      </w:r>
      <w:r w:rsidRPr="00CD617C">
        <w:rPr>
          <w:rFonts w:ascii="Times New Roman" w:hAnsi="Times New Roman" w:cs="Times New Roman"/>
          <w:sz w:val="24"/>
          <w:szCs w:val="24"/>
        </w:rPr>
        <w:t>Последняя важна для сравнения себя сдругим, что ведет к развитию образа Я ребенка, его детализации.</w:t>
      </w:r>
    </w:p>
    <w:p w:rsidR="003A64E8" w:rsidRPr="00CD617C" w:rsidRDefault="003A64E8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E8" w:rsidRPr="003A64E8" w:rsidRDefault="00E42F7A" w:rsidP="001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4E8">
        <w:rPr>
          <w:rFonts w:ascii="Times New Roman" w:hAnsi="Times New Roman" w:cs="Times New Roman"/>
          <w:b/>
          <w:sz w:val="24"/>
          <w:szCs w:val="24"/>
        </w:rPr>
        <w:t>Основные достижения возраста связаны</w:t>
      </w:r>
      <w:r w:rsidR="003A64E8" w:rsidRPr="003A64E8">
        <w:rPr>
          <w:rFonts w:ascii="Times New Roman" w:hAnsi="Times New Roman" w:cs="Times New Roman"/>
          <w:b/>
          <w:sz w:val="24"/>
          <w:szCs w:val="24"/>
        </w:rPr>
        <w:t>:</w:t>
      </w:r>
    </w:p>
    <w:p w:rsidR="003A64E8" w:rsidRPr="003A64E8" w:rsidRDefault="00E42F7A" w:rsidP="001058A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sz w:val="24"/>
          <w:szCs w:val="24"/>
        </w:rPr>
        <w:t xml:space="preserve">с развитием игровой деятельности; </w:t>
      </w:r>
    </w:p>
    <w:p w:rsidR="003A64E8" w:rsidRPr="003A64E8" w:rsidRDefault="00E42F7A" w:rsidP="001058A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sz w:val="24"/>
          <w:szCs w:val="24"/>
        </w:rPr>
        <w:t xml:space="preserve">появлением ролевых и реальных взаимодействий; </w:t>
      </w:r>
    </w:p>
    <w:p w:rsidR="003A64E8" w:rsidRPr="003A64E8" w:rsidRDefault="00E42F7A" w:rsidP="001058A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sz w:val="24"/>
          <w:szCs w:val="24"/>
        </w:rPr>
        <w:t xml:space="preserve">с развитием изобразительной деятельности; </w:t>
      </w:r>
    </w:p>
    <w:p w:rsidR="003A64E8" w:rsidRPr="003A64E8" w:rsidRDefault="00E42F7A" w:rsidP="001058A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sz w:val="24"/>
          <w:szCs w:val="24"/>
        </w:rPr>
        <w:t xml:space="preserve">конструированием по замыслу, планированием; </w:t>
      </w:r>
    </w:p>
    <w:p w:rsidR="003A64E8" w:rsidRPr="003A64E8" w:rsidRDefault="00E42F7A" w:rsidP="001058A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sz w:val="24"/>
          <w:szCs w:val="24"/>
        </w:rPr>
        <w:t xml:space="preserve">совершенствованием восприятия, развитием образного мышления и воображения, эгоцентричностью познавательной позиции; </w:t>
      </w:r>
    </w:p>
    <w:p w:rsidR="003A64E8" w:rsidRPr="003A64E8" w:rsidRDefault="00E42F7A" w:rsidP="001058A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sz w:val="24"/>
          <w:szCs w:val="24"/>
        </w:rPr>
        <w:t xml:space="preserve">развитием памяти, внимания, речи, познавательной мотивации; </w:t>
      </w:r>
    </w:p>
    <w:p w:rsidR="003A64E8" w:rsidRPr="003A64E8" w:rsidRDefault="00E42F7A" w:rsidP="001058A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sz w:val="24"/>
          <w:szCs w:val="24"/>
        </w:rPr>
        <w:t>формированием потребностив уважении со стороны взрослого, появлением обидчивости, конкурентности, соревновательности со сверстниками;</w:t>
      </w:r>
    </w:p>
    <w:p w:rsidR="00E42F7A" w:rsidRPr="003A64E8" w:rsidRDefault="00E42F7A" w:rsidP="001058A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4E8">
        <w:rPr>
          <w:rFonts w:ascii="Times New Roman" w:hAnsi="Times New Roman" w:cs="Times New Roman"/>
          <w:sz w:val="24"/>
          <w:szCs w:val="24"/>
        </w:rPr>
        <w:t>дальнейшим развитием образаЯ ребенка, его детализацией.</w:t>
      </w:r>
    </w:p>
    <w:p w:rsidR="00E42F7A" w:rsidRDefault="00E42F7A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8" w:rsidRDefault="003A64E8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A64E8" w:rsidRDefault="00E42F7A" w:rsidP="001058A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E42F7A" w:rsidRDefault="003A64E8" w:rsidP="001058A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ОБРАЗОВАТЕЛЬНЫМ ОБЛАСТЯМ</w:t>
      </w:r>
    </w:p>
    <w:p w:rsidR="008456C0" w:rsidRDefault="008456C0" w:rsidP="001058A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4E8" w:rsidRPr="00CD617C" w:rsidRDefault="003A64E8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E42F7A" w:rsidRPr="003A64E8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64E8">
        <w:rPr>
          <w:rFonts w:ascii="Times New Roman" w:hAnsi="Times New Roman" w:cs="Times New Roman"/>
          <w:b/>
          <w:sz w:val="32"/>
          <w:szCs w:val="32"/>
        </w:rPr>
        <w:t>«СОЦИАЛЬНО-КОММУНИКАТИВНОЕ  РАЗВИТИЕ»</w:t>
      </w:r>
    </w:p>
    <w:p w:rsidR="00E42F7A" w:rsidRPr="003A64E8" w:rsidRDefault="00E42F7A" w:rsidP="001058A5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4E8">
        <w:rPr>
          <w:rFonts w:ascii="Times New Roman" w:hAnsi="Times New Roman" w:cs="Times New Roman"/>
          <w:i/>
          <w:sz w:val="24"/>
          <w:szCs w:val="24"/>
        </w:rPr>
        <w:t xml:space="preserve">«Социально-коммуникативное развитие направлено на усвоение норм и </w:t>
      </w:r>
    </w:p>
    <w:p w:rsidR="00E42F7A" w:rsidRPr="003A64E8" w:rsidRDefault="00E42F7A" w:rsidP="001058A5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4E8">
        <w:rPr>
          <w:rFonts w:ascii="Times New Roman" w:hAnsi="Times New Roman" w:cs="Times New Roman"/>
          <w:i/>
          <w:sz w:val="24"/>
          <w:szCs w:val="24"/>
        </w:rPr>
        <w:t>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 интеллекта, эмоциональной отзывчивости, сопереживания, формирование  готовности к совместной деятельности со сверстниками, формирование 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3A64E8" w:rsidRDefault="003A64E8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цели и задачи 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навыков. 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его роли 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 обществе и жизни каждого человека.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психолого-педагогической работы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коллективным играм, правилам добрых взаимоотношений.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Воспитывать скромность,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E42F7A" w:rsidRPr="00CD617C" w:rsidRDefault="00E42F7A" w:rsidP="001058A5">
      <w:pPr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</w:t>
      </w:r>
    </w:p>
    <w:p w:rsidR="001058A5" w:rsidRDefault="001058A5" w:rsidP="00105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Ребенок в семье и </w:t>
      </w:r>
      <w:proofErr w:type="gramStart"/>
      <w:r w:rsidRPr="00CD617C">
        <w:rPr>
          <w:rFonts w:ascii="Times New Roman" w:hAnsi="Times New Roman" w:cs="Times New Roman"/>
          <w:b/>
          <w:sz w:val="24"/>
          <w:szCs w:val="24"/>
        </w:rPr>
        <w:t>сообществе,патриотическое</w:t>
      </w:r>
      <w:proofErr w:type="gramEnd"/>
      <w:r w:rsidRPr="00CD617C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Образ Я</w:t>
      </w:r>
      <w:r w:rsidRPr="00CD617C">
        <w:rPr>
          <w:rFonts w:ascii="Times New Roman" w:hAnsi="Times New Roman" w:cs="Times New Roman"/>
          <w:sz w:val="24"/>
          <w:szCs w:val="24"/>
        </w:rPr>
        <w:t>.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первичные гендерные представления (мальчики сильные, смелые; девочки нежные, женственные). 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Семья.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Углублять представления детей о семье, ее членах. Дать первоначальные представления о родственных отношениях (сын, мама, папа, дочь и т. д.). 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Родная страна</w:t>
      </w:r>
      <w:r w:rsidRPr="00CD617C">
        <w:rPr>
          <w:rFonts w:ascii="Times New Roman" w:hAnsi="Times New Roman" w:cs="Times New Roman"/>
          <w:sz w:val="24"/>
          <w:szCs w:val="24"/>
        </w:rPr>
        <w:t>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Дать детям доступные их пониманию представления о государственных праздниках. </w:t>
      </w:r>
    </w:p>
    <w:p w:rsidR="00E42F7A" w:rsidRPr="00CD617C" w:rsidRDefault="00E42F7A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E42F7A" w:rsidRPr="00CD617C" w:rsidRDefault="00E42F7A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</w:t>
      </w:r>
      <w:r w:rsidR="008456C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CD617C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</w:t>
      </w:r>
      <w:r w:rsidRPr="00CD617C">
        <w:rPr>
          <w:rFonts w:ascii="Times New Roman" w:hAnsi="Times New Roman" w:cs="Times New Roman"/>
          <w:sz w:val="24"/>
          <w:szCs w:val="24"/>
        </w:rPr>
        <w:t>. Продолжать воспитывать у детей опрятность, привычку следить за своим внешним видом.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Воспитывать стремление быть аккуратным, опрятным.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Поощрять инициативу в оказании помощи товарищам, взрослым.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E42F7A" w:rsidRPr="00CD617C" w:rsidRDefault="00E42F7A" w:rsidP="001058A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Знакомить детей с профессиями близких людей, подчеркивая значимость их труда. Формировать интерес к профессиям родителей.</w:t>
      </w:r>
    </w:p>
    <w:p w:rsidR="00E42F7A" w:rsidRPr="00CD617C" w:rsidRDefault="00E42F7A" w:rsidP="0010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 w:rsidRPr="00CD617C">
        <w:rPr>
          <w:rFonts w:ascii="Times New Roman" w:hAnsi="Times New Roman" w:cs="Times New Roman"/>
          <w:sz w:val="24"/>
          <w:szCs w:val="24"/>
        </w:rPr>
        <w:t xml:space="preserve">  Продолжать знакомить с многообразием животного и растительного мира, с явлениями неживой природы.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Знакомить с опасными насекомыми и ядовитыми растениями.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Безопасность на дорогах. Развивать наблюдательность, умение ориентироваться в помещении и на участке детского сада, в ближайшей местности.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Уточнять знания детей о назначении светофора и работе полицейского.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машина МЧС, «Полиция», трамвай, троллейбус, автобус).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навыки культурного поведения в общественном транспорте. </w:t>
      </w:r>
    </w:p>
    <w:p w:rsidR="003A64E8" w:rsidRDefault="003A64E8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</w:t>
      </w:r>
      <w:r w:rsidRPr="00CD617C">
        <w:rPr>
          <w:rFonts w:ascii="Times New Roman" w:hAnsi="Times New Roman" w:cs="Times New Roman"/>
          <w:sz w:val="24"/>
          <w:szCs w:val="24"/>
        </w:rPr>
        <w:t>. Знакомить с правилами безопасного поведения во время игр. Рассказывать о ситуациях, опасных для жизни и здоровья.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Знакомить с правилами езды на велосипеде.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Знакомить с правилами поведения с незнакомыми людьми.</w:t>
      </w:r>
    </w:p>
    <w:p w:rsidR="00E42F7A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3A64E8" w:rsidRPr="00CD617C" w:rsidRDefault="003A64E8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E42F7A" w:rsidRPr="003A64E8" w:rsidRDefault="00E42F7A" w:rsidP="001058A5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64E8">
        <w:rPr>
          <w:rFonts w:ascii="Times New Roman" w:hAnsi="Times New Roman" w:cs="Times New Roman"/>
          <w:b/>
          <w:sz w:val="32"/>
          <w:szCs w:val="32"/>
        </w:rPr>
        <w:t>«ПОЗНАВАТЕЛЬНОЕ РАЗВИТИЕ»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3A64E8" w:rsidRDefault="00E42F7A" w:rsidP="001058A5">
      <w:pPr>
        <w:pStyle w:val="a3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4E8">
        <w:rPr>
          <w:rFonts w:ascii="Times New Roman" w:hAnsi="Times New Roman" w:cs="Times New Roman"/>
          <w:i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мира».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Основные цели 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-  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-Развитие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- 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представлений о планете Земля как общем доме людей, о многообразии стран и народов мира.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-Ознакомление с миром природы. Ознакомление с природой и природными явлениями. Развитие умения устанавливать причинно-следственные 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3A64E8" w:rsidRDefault="003A64E8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педагогической работы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Развитие познавательно – исследовательской  деятельности</w:t>
      </w:r>
    </w:p>
    <w:p w:rsidR="008456C0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Первичные представления об объектах окружающего мира</w:t>
      </w:r>
      <w:r w:rsidRPr="00CD617C">
        <w:rPr>
          <w:rFonts w:ascii="Times New Roman" w:hAnsi="Times New Roman" w:cs="Times New Roman"/>
          <w:sz w:val="24"/>
          <w:szCs w:val="24"/>
        </w:rPr>
        <w:t>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 Создавать условия для расширения представлений детей об окружающем мире, развивать наблюдательность и любознательность.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Помогать детям устанавливать связь между назначением и строением, назначением и материалом предметов. 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полученные ранее навыки обследования предметов и объектов.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Помогать детям осваивать правила простейших настольно-печатных игр («Домино», «Лото»).</w:t>
      </w:r>
    </w:p>
    <w:p w:rsidR="008456C0" w:rsidRDefault="008456C0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A5" w:rsidRDefault="001058A5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Default="00E42F7A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lastRenderedPageBreak/>
        <w:t>Приобщение к социокультурным ценностям</w:t>
      </w:r>
    </w:p>
    <w:p w:rsidR="00F94E04" w:rsidRPr="00CD617C" w:rsidRDefault="00F94E04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Создавать условия для расширения представлений детей об окружающем мире.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E42F7A" w:rsidRPr="00CD617C" w:rsidRDefault="00E42F7A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школе. 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 и обогащать представления о трудовых действиях, орудиях труда, результатах труда.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изменении видов  человеческого труда и быта на примере истории игрушки и предметов обихода.</w:t>
      </w:r>
    </w:p>
    <w:p w:rsidR="00E42F7A" w:rsidRPr="00CD617C" w:rsidRDefault="00E42F7A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8456C0" w:rsidRDefault="008456C0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Default="00497760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F94E04" w:rsidRPr="00CD617C" w:rsidRDefault="00F94E04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497760" w:rsidRPr="00CD617C" w:rsidRDefault="00497760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Pr="00CD617C">
        <w:rPr>
          <w:rFonts w:ascii="Times New Roman" w:hAnsi="Times New Roman" w:cs="Times New Roman"/>
          <w:sz w:val="24"/>
          <w:szCs w:val="24"/>
        </w:rPr>
        <w:t>правильно  пользоваться</w:t>
      </w:r>
      <w:proofErr w:type="gramEnd"/>
      <w:r w:rsidRPr="00CD617C">
        <w:rPr>
          <w:rFonts w:ascii="Times New Roman" w:hAnsi="Times New Roman" w:cs="Times New Roman"/>
          <w:sz w:val="24"/>
          <w:szCs w:val="24"/>
        </w:rPr>
        <w:t xml:space="preserve"> количественными и порядковыми числительными, отвечать на вопросы «Сколько?», «Который по счету?», «На котором месте?».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497760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3A64E8" w:rsidRPr="00CD617C" w:rsidRDefault="003A64E8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97760" w:rsidRPr="00CD617C" w:rsidRDefault="00497760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Величина</w:t>
      </w:r>
      <w:r w:rsidRPr="00CD617C">
        <w:rPr>
          <w:rFonts w:ascii="Times New Roman" w:hAnsi="Times New Roman" w:cs="Times New Roman"/>
          <w:sz w:val="24"/>
          <w:szCs w:val="24"/>
        </w:rPr>
        <w:t>.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 шире — уже,  выше — ниже,  толще — тоньше  или  равные (одинаковые) по длине, ширине, высоте, толщине).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0B4BE4" w:rsidRDefault="000B4BE4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Форма</w:t>
      </w:r>
      <w:r w:rsidRPr="00CD617C">
        <w:rPr>
          <w:rFonts w:ascii="Times New Roman" w:hAnsi="Times New Roman" w:cs="Times New Roman"/>
          <w:sz w:val="24"/>
          <w:szCs w:val="24"/>
        </w:rPr>
        <w:t>. 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497760" w:rsidRPr="00CD617C" w:rsidRDefault="00497760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Учить соотносить форму предметов с известными геометрическими </w:t>
      </w:r>
      <w:proofErr w:type="gramStart"/>
      <w:r w:rsidRPr="00CD617C">
        <w:rPr>
          <w:rFonts w:ascii="Times New Roman" w:hAnsi="Times New Roman" w:cs="Times New Roman"/>
          <w:sz w:val="24"/>
          <w:szCs w:val="24"/>
        </w:rPr>
        <w:t>фигурами:  тарелка</w:t>
      </w:r>
      <w:proofErr w:type="gramEnd"/>
      <w:r w:rsidRPr="00CD617C">
        <w:rPr>
          <w:rFonts w:ascii="Times New Roman" w:hAnsi="Times New Roman" w:cs="Times New Roman"/>
          <w:sz w:val="24"/>
          <w:szCs w:val="24"/>
        </w:rPr>
        <w:t xml:space="preserve"> — круг,  платок — квадрат,  мяч — шар,  окно,  дверь — прямоугольник и др.</w:t>
      </w:r>
    </w:p>
    <w:p w:rsidR="000B4BE4" w:rsidRDefault="000B4BE4" w:rsidP="001058A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Ориентировка в </w:t>
      </w:r>
      <w:proofErr w:type="gramStart"/>
      <w:r w:rsidRPr="00CD617C">
        <w:rPr>
          <w:rFonts w:ascii="Times New Roman" w:hAnsi="Times New Roman" w:cs="Times New Roman"/>
          <w:b/>
          <w:sz w:val="24"/>
          <w:szCs w:val="24"/>
        </w:rPr>
        <w:t>пространстве.</w:t>
      </w:r>
      <w:r w:rsidRPr="00CD617C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CD617C">
        <w:rPr>
          <w:rFonts w:ascii="Times New Roman" w:hAnsi="Times New Roman" w:cs="Times New Roman"/>
          <w:sz w:val="24"/>
          <w:szCs w:val="24"/>
        </w:rPr>
        <w:t xml:space="preserve"> умения определять пространственные направления от себя, двигаться в заданном направлении (вперед — назад,  направо — налево,  вверх — вниз);  обозначать 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497760" w:rsidRPr="00CD617C" w:rsidRDefault="00497760" w:rsidP="001058A5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497760" w:rsidRPr="00CD617C" w:rsidRDefault="00497760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Ориентировка во времени</w:t>
      </w:r>
      <w:r w:rsidRPr="00CD617C">
        <w:rPr>
          <w:rFonts w:ascii="Times New Roman" w:hAnsi="Times New Roman" w:cs="Times New Roman"/>
          <w:sz w:val="24"/>
          <w:szCs w:val="24"/>
        </w:rPr>
        <w:t>. Расширять представления детей о частях суток, их характерных особенностях, последовательности (утро — день — вечер — ночь).</w:t>
      </w:r>
    </w:p>
    <w:p w:rsidR="00497760" w:rsidRPr="00CD617C" w:rsidRDefault="00497760" w:rsidP="001058A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Объяснить значение слов: «вчера», «сегодня», «завтра».</w:t>
      </w:r>
    </w:p>
    <w:p w:rsidR="003A64E8" w:rsidRDefault="003A64E8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4E8" w:rsidRDefault="003A64E8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узнавать и называть 3–4 вида деревьев (елка, сосна, береза, клен и др.).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Рассказывать детям о свойствах песка, глины и камня.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детей замечать изменения в природе.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Рассказывать об охране растений и животных.</w:t>
      </w:r>
    </w:p>
    <w:p w:rsid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lastRenderedPageBreak/>
        <w:t>Сезонные наблюдения</w:t>
      </w:r>
    </w:p>
    <w:p w:rsidR="000B4BE4" w:rsidRPr="00CD617C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Осень.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Привлекать к участию в сборе семян растений.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Зима.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Учить детей замечать изменения в природе, сравнивать осенний и зимний пейзажи.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Наблюдать за поведением птиц на улице и в уголке природы.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Рассматривать и сравнивать следы птиц на снегу. Оказывать помощь зимующим птицам, называть их.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Весна.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работах, проводимых в весенний период в саду и в огороде. Учить наблюдать за посадкой и всходами семян.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Привлекать детей к работам в огороде и цветниках.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Лето.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 процессе различных видов деятельности расширять представления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детей о свойствах песка, воды, камней и глины.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8456C0" w:rsidRDefault="008456C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497760" w:rsidRPr="000B4BE4" w:rsidRDefault="00497760" w:rsidP="001058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4BE4">
        <w:rPr>
          <w:rFonts w:ascii="Times New Roman" w:hAnsi="Times New Roman" w:cs="Times New Roman"/>
          <w:b/>
          <w:sz w:val="32"/>
          <w:szCs w:val="32"/>
        </w:rPr>
        <w:t>«РЕЧЕВОЕ РАЗВИТИЕ»</w:t>
      </w:r>
    </w:p>
    <w:p w:rsidR="00497760" w:rsidRPr="000B4BE4" w:rsidRDefault="00497760" w:rsidP="001058A5">
      <w:pPr>
        <w:pStyle w:val="a3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BE4">
        <w:rPr>
          <w:rFonts w:ascii="Times New Roman" w:hAnsi="Times New Roman" w:cs="Times New Roman"/>
          <w:i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497760" w:rsidRPr="00CD617C" w:rsidRDefault="00497760" w:rsidP="001058A5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Основные цели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8456C0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  <w:r w:rsidRPr="00CD6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интереса и любви к чтению; развитие литературной речи.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Содержание психолого-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педагогической работы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Обсуждать с детьми информацию о предметах, явлениях, событиях, выходящих за пределы привычного им ближайшего окружения.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Активизировать употребление в речи названий предметов, их частей,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материалов, из которых они изготовлены.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Учить употреблять существительные с обобщающим значением (мебель, овощи, животные и т. п.).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  <w:r w:rsidRPr="00CD617C">
        <w:rPr>
          <w:rFonts w:ascii="Times New Roman" w:hAnsi="Times New Roman" w:cs="Times New Roman"/>
          <w:sz w:val="24"/>
          <w:szCs w:val="24"/>
        </w:rPr>
        <w:t>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Совершенствовать интонационную выразительность речи.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>Поощрять характерное для пятого года жизни словотворчество, тактично подсказывать общепринятый образец слова.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Связная речь</w:t>
      </w:r>
      <w:r w:rsidRPr="00CD617C">
        <w:rPr>
          <w:rFonts w:ascii="Times New Roman" w:hAnsi="Times New Roman" w:cs="Times New Roman"/>
          <w:sz w:val="24"/>
          <w:szCs w:val="24"/>
        </w:rPr>
        <w:t>. Совершенствовать диалогическую речь: учить участвовать в беседе, понятно для слушателей отвечать на вопросы и задавать их.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Художественная </w:t>
      </w:r>
    </w:p>
    <w:p w:rsidR="00497760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97760" w:rsidRPr="00CD617C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F94E04" w:rsidRPr="00CD617C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Помогать им, используя разные приемы и педагогические ситуации,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правильно воспринимать содержание произведения, сопереживать его героям.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Поддерживать внимание и интерес к слову в литературном произведении.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работу по формированию интереса к книге. Предлагать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вниманию детей иллюстрированные издания знакомых произведений.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Объяснять, как важны в книге рисунки; показывать, как много интересного можно узнать, внимательно рассматривая книжные иллюстрации.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Познакомить с книжками, оформленными Ю. Васнецовым, Е. </w:t>
      </w:r>
      <w:proofErr w:type="spellStart"/>
      <w:r w:rsidRPr="00CD617C">
        <w:rPr>
          <w:rFonts w:ascii="Times New Roman" w:hAnsi="Times New Roman" w:cs="Times New Roman"/>
          <w:sz w:val="24"/>
          <w:szCs w:val="24"/>
        </w:rPr>
        <w:t>Рачевым</w:t>
      </w:r>
      <w:proofErr w:type="spellEnd"/>
      <w:r w:rsidRPr="00CD617C">
        <w:rPr>
          <w:rFonts w:ascii="Times New Roman" w:hAnsi="Times New Roman" w:cs="Times New Roman"/>
          <w:sz w:val="24"/>
          <w:szCs w:val="24"/>
        </w:rPr>
        <w:t>,  Е. Чарушиным.</w:t>
      </w:r>
    </w:p>
    <w:p w:rsidR="008456C0" w:rsidRDefault="008456C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497760" w:rsidRPr="000B4BE4" w:rsidRDefault="00497760" w:rsidP="001058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4BE4">
        <w:rPr>
          <w:rFonts w:ascii="Times New Roman" w:hAnsi="Times New Roman" w:cs="Times New Roman"/>
          <w:b/>
          <w:sz w:val="32"/>
          <w:szCs w:val="32"/>
        </w:rPr>
        <w:t>«ХУДОЖЕСТВЕННО-ЭСТЕТИЧЕСКОЕ РАЗВИТИЕ»</w:t>
      </w:r>
    </w:p>
    <w:p w:rsidR="00497760" w:rsidRPr="000B4BE4" w:rsidRDefault="00497760" w:rsidP="001058A5">
      <w:pPr>
        <w:pStyle w:val="a3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BE4">
        <w:rPr>
          <w:rFonts w:ascii="Times New Roman" w:hAnsi="Times New Roman" w:cs="Times New Roman"/>
          <w:i/>
          <w:sz w:val="24"/>
          <w:szCs w:val="24"/>
        </w:rPr>
        <w:t>«Художественно-эстетическое разви</w:t>
      </w:r>
      <w:r w:rsidR="000B4BE4">
        <w:rPr>
          <w:rFonts w:ascii="Times New Roman" w:hAnsi="Times New Roman" w:cs="Times New Roman"/>
          <w:i/>
          <w:sz w:val="24"/>
          <w:szCs w:val="24"/>
        </w:rPr>
        <w:t>тие предполагает развитие пред</w:t>
      </w:r>
      <w:r w:rsidRPr="000B4BE4">
        <w:rPr>
          <w:rFonts w:ascii="Times New Roman" w:hAnsi="Times New Roman" w:cs="Times New Roman"/>
          <w:i/>
          <w:sz w:val="24"/>
          <w:szCs w:val="24"/>
        </w:rPr>
        <w:t xml:space="preserve">посылок ценностно-смыслового восприятия и понимания произведений </w:t>
      </w:r>
      <w:r w:rsidR="000B4BE4" w:rsidRPr="000B4BE4">
        <w:rPr>
          <w:rFonts w:ascii="Times New Roman" w:hAnsi="Times New Roman" w:cs="Times New Roman"/>
          <w:i/>
          <w:sz w:val="24"/>
          <w:szCs w:val="24"/>
        </w:rPr>
        <w:t>искусства</w:t>
      </w:r>
    </w:p>
    <w:p w:rsidR="00497760" w:rsidRPr="000B4BE4" w:rsidRDefault="00497760" w:rsidP="001058A5">
      <w:pPr>
        <w:pStyle w:val="a3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BE4">
        <w:rPr>
          <w:rFonts w:ascii="Times New Roman" w:hAnsi="Times New Roman" w:cs="Times New Roman"/>
          <w:i/>
          <w:sz w:val="24"/>
          <w:szCs w:val="24"/>
        </w:rPr>
        <w:t xml:space="preserve">(словесного, музыкального, изобразительного), мира природы; </w:t>
      </w:r>
    </w:p>
    <w:p w:rsidR="00497760" w:rsidRPr="000B4BE4" w:rsidRDefault="00497760" w:rsidP="001058A5">
      <w:pPr>
        <w:pStyle w:val="a3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BE4">
        <w:rPr>
          <w:rFonts w:ascii="Times New Roman" w:hAnsi="Times New Roman" w:cs="Times New Roman"/>
          <w:i/>
          <w:sz w:val="24"/>
          <w:szCs w:val="24"/>
        </w:rPr>
        <w:t>становление эстетического отношения к окружающему миру;                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Основные цели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Содержание психолого-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педагогической работы</w:t>
      </w:r>
    </w:p>
    <w:p w:rsidR="008456C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="008456C0" w:rsidRPr="00CD617C">
        <w:rPr>
          <w:rFonts w:ascii="Times New Roman" w:hAnsi="Times New Roman" w:cs="Times New Roman"/>
          <w:b/>
          <w:sz w:val="24"/>
          <w:szCs w:val="24"/>
        </w:rPr>
        <w:t>к искусству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Приобщать детей к восприятию искусства, развивать интерес к нему.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Познакомить детей с профессиями артиста, художника, композитора.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 w:rsidRPr="00CD617C">
        <w:rPr>
          <w:rFonts w:ascii="Times New Roman" w:hAnsi="Times New Roman" w:cs="Times New Roman"/>
          <w:sz w:val="24"/>
          <w:szCs w:val="24"/>
        </w:rPr>
        <w:t>соооружение</w:t>
      </w:r>
      <w:proofErr w:type="spellEnd"/>
      <w:r w:rsidRPr="00CD617C">
        <w:rPr>
          <w:rFonts w:ascii="Times New Roman" w:hAnsi="Times New Roman" w:cs="Times New Roman"/>
          <w:sz w:val="24"/>
          <w:szCs w:val="24"/>
        </w:rPr>
        <w:t xml:space="preserve"> (архитектура).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 xml:space="preserve">Привлекать внимание детей к сходству и различиям разных зданий, поощрять самостоятельное выделение частей здания, его особенностей.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Закреплять умение замечать различия в сходных по форме и строению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зданиях (форма и величина входных дверей, окон и других частей).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Поощрять стремление детей изображать в рисунках, аппликациях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реальные и сказочные строения.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Организовать посещение музея (совместно с родителями), рассказать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о назначении музея.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Развивать интерес к посещению кукольного театра, выставок.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Закреплять знания детей о книге, книжной иллюстрации. Познакомить с библиотекой как центром хранения книг, созданных писателями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и поэтами.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Знакомить с произведениями народного искусства (потешки, сказки,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загадки, песни, хороводы, заклички, изделия народного декоративно-прикладного искусства).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Воспитывать бережное отношение к произведениям искусства.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Изобразительная </w:t>
      </w:r>
      <w:r w:rsidR="008456C0">
        <w:rPr>
          <w:rFonts w:ascii="Times New Roman" w:hAnsi="Times New Roman" w:cs="Times New Roman"/>
          <w:b/>
          <w:sz w:val="24"/>
          <w:szCs w:val="24"/>
        </w:rPr>
        <w:t>д</w:t>
      </w:r>
      <w:r w:rsidRPr="00CD617C">
        <w:rPr>
          <w:rFonts w:ascii="Times New Roman" w:hAnsi="Times New Roman" w:cs="Times New Roman"/>
          <w:b/>
          <w:sz w:val="24"/>
          <w:szCs w:val="24"/>
        </w:rPr>
        <w:t>еятельность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Вызывать положительный эмоциональный отклик на предложение рисовать, лепить, вырезать и наклеивать.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формировать умение рассматривать и обследовать предметы, в том числе с помощью рук.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формировать умение создавать коллективные произведения в рисовании, лепке, аппликации.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проявлять дружелюбие при оценке работ других детей.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Рисование</w:t>
      </w:r>
      <w:r w:rsidRPr="00CD617C">
        <w:rPr>
          <w:rFonts w:ascii="Times New Roman" w:hAnsi="Times New Roman" w:cs="Times New Roman"/>
          <w:sz w:val="24"/>
          <w:szCs w:val="24"/>
        </w:rPr>
        <w:t>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</w:t>
      </w:r>
      <w:r w:rsidR="000B4BE4">
        <w:rPr>
          <w:rFonts w:ascii="Times New Roman" w:hAnsi="Times New Roman" w:cs="Times New Roman"/>
          <w:sz w:val="24"/>
          <w:szCs w:val="24"/>
        </w:rPr>
        <w:t xml:space="preserve">бавляя к ним другие (солнышко, </w:t>
      </w:r>
      <w:r w:rsidRPr="00CD617C">
        <w:rPr>
          <w:rFonts w:ascii="Times New Roman" w:hAnsi="Times New Roman" w:cs="Times New Roman"/>
          <w:sz w:val="24"/>
          <w:szCs w:val="24"/>
        </w:rPr>
        <w:t>падающий снег и т. д.).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ниже куста.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смешивать краски для получения нужных цветов и оттенков.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детей закрашивать рисунки кистью, карандашом, проводя 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</w:t>
      </w:r>
      <w:r w:rsidR="000B4BE4">
        <w:rPr>
          <w:rFonts w:ascii="Times New Roman" w:hAnsi="Times New Roman" w:cs="Times New Roman"/>
          <w:sz w:val="24"/>
          <w:szCs w:val="24"/>
        </w:rPr>
        <w:t xml:space="preserve">нии всей кистью, а узкие линии </w:t>
      </w:r>
      <w:r w:rsidRPr="00CD617C">
        <w:rPr>
          <w:rFonts w:ascii="Times New Roman" w:hAnsi="Times New Roman" w:cs="Times New Roman"/>
          <w:sz w:val="24"/>
          <w:szCs w:val="24"/>
        </w:rPr>
        <w:t>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BE4">
        <w:rPr>
          <w:rFonts w:ascii="Times New Roman" w:hAnsi="Times New Roman" w:cs="Times New Roman"/>
          <w:b/>
          <w:sz w:val="24"/>
          <w:szCs w:val="24"/>
        </w:rPr>
        <w:t>Декоративное рисование</w:t>
      </w:r>
      <w:r w:rsidRPr="00CD617C">
        <w:rPr>
          <w:rFonts w:ascii="Times New Roman" w:hAnsi="Times New Roman" w:cs="Times New Roman"/>
          <w:sz w:val="24"/>
          <w:szCs w:val="24"/>
        </w:rPr>
        <w:t xml:space="preserve">. Продолжать формировать умение создавать декоративные композиции по мотивам дымковских, </w:t>
      </w:r>
      <w:proofErr w:type="spellStart"/>
      <w:r w:rsidRPr="00CD617C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CD617C">
        <w:rPr>
          <w:rFonts w:ascii="Times New Roman" w:hAnsi="Times New Roman" w:cs="Times New Roman"/>
          <w:sz w:val="24"/>
          <w:szCs w:val="24"/>
        </w:rPr>
        <w:t xml:space="preserve">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Лепка.</w:t>
      </w:r>
      <w:r w:rsidRPr="00CD617C">
        <w:rPr>
          <w:rFonts w:ascii="Times New Roman" w:hAnsi="Times New Roman" w:cs="Times New Roman"/>
          <w:sz w:val="24"/>
          <w:szCs w:val="24"/>
        </w:rPr>
        <w:t xml:space="preserve">  Продолжать развивать интерес детей к лепке; совершенствовать умение лепить из глины (из пластилина, пластической массы).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Закреплять приемы лепки, освоенные в предыдущих группах; учить </w:t>
      </w:r>
      <w:proofErr w:type="spellStart"/>
      <w:r w:rsidRPr="00CD617C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CD617C">
        <w:rPr>
          <w:rFonts w:ascii="Times New Roman" w:hAnsi="Times New Roman" w:cs="Times New Roman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CD617C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CD617C">
        <w:rPr>
          <w:rFonts w:ascii="Times New Roman" w:hAnsi="Times New Roman" w:cs="Times New Roman"/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приемы аккуратной лепки.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Pr="00CD617C">
        <w:rPr>
          <w:rFonts w:ascii="Times New Roman" w:hAnsi="Times New Roman" w:cs="Times New Roman"/>
          <w:sz w:val="24"/>
          <w:szCs w:val="24"/>
        </w:rPr>
        <w:t>. Воспитывать интерес к аппликации, усложняя ее содержание и расширяя возможности создания разнообразных изображений.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навыки аккуратного вырезывания и наклеивания.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Поощрять проявление активности и творчества.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Конструктивно-модельнаядеятельность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 домах — стены,  вверху — перекрытие,  крыша;  в  автомобиле — кабина, кузов и т. д.).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497760" w:rsidRPr="00CD617C" w:rsidRDefault="00497760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</w:t>
      </w:r>
      <w:r w:rsidR="000B4BE4">
        <w:rPr>
          <w:rFonts w:ascii="Times New Roman" w:hAnsi="Times New Roman" w:cs="Times New Roman"/>
          <w:sz w:val="24"/>
          <w:szCs w:val="24"/>
        </w:rPr>
        <w:t xml:space="preserve">шки, коробки разной величины и  </w:t>
      </w:r>
      <w:r w:rsidRPr="00CD617C">
        <w:rPr>
          <w:rFonts w:ascii="Times New Roman" w:hAnsi="Times New Roman" w:cs="Times New Roman"/>
          <w:sz w:val="24"/>
          <w:szCs w:val="24"/>
        </w:rPr>
        <w:t>другие предметы.</w:t>
      </w:r>
    </w:p>
    <w:p w:rsidR="00497760" w:rsidRPr="00CD617C" w:rsidRDefault="00497760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Музыкально-художественнаядеятельность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Обогащать музыкальные впечатления, способствовать дальнейшему 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развитию основ музыкальной культуры.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CD617C">
        <w:rPr>
          <w:rFonts w:ascii="Times New Roman" w:hAnsi="Times New Roman" w:cs="Times New Roman"/>
          <w:sz w:val="24"/>
          <w:szCs w:val="24"/>
        </w:rPr>
        <w:t xml:space="preserve">  Формировать навыки культуры слушания музыки (не отвлекаться, дослушивать произведение до конца).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Пение.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Обучать детей выразительному пению, формировать умение петь протяжно, подвижно, согласованно (</w:t>
      </w:r>
      <w:r w:rsidR="000B4BE4">
        <w:rPr>
          <w:rFonts w:ascii="Times New Roman" w:hAnsi="Times New Roman" w:cs="Times New Roman"/>
          <w:sz w:val="24"/>
          <w:szCs w:val="24"/>
        </w:rPr>
        <w:t>в пределах ре — си первой окта</w:t>
      </w:r>
      <w:r w:rsidRPr="00CD617C">
        <w:rPr>
          <w:rFonts w:ascii="Times New Roman" w:hAnsi="Times New Roman" w:cs="Times New Roman"/>
          <w:sz w:val="24"/>
          <w:szCs w:val="24"/>
        </w:rPr>
        <w:t>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Песенное творчество.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навык ритмичного движения в соответствии с характером музыки.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Учить самостоятельно менять движения в соответствии с двух- и трехчастной формой музыки.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Совершенствовать танцевальные движения: прямой галоп, пружинка, 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кружение по одному и в парах.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совершенствовать нав</w:t>
      </w:r>
      <w:r w:rsidR="000B4BE4">
        <w:rPr>
          <w:rFonts w:ascii="Times New Roman" w:hAnsi="Times New Roman" w:cs="Times New Roman"/>
          <w:sz w:val="24"/>
          <w:szCs w:val="24"/>
        </w:rPr>
        <w:t xml:space="preserve">ыки основных движений (ходьба: </w:t>
      </w:r>
      <w:r w:rsidRPr="00CD617C">
        <w:rPr>
          <w:rFonts w:ascii="Times New Roman" w:hAnsi="Times New Roman" w:cs="Times New Roman"/>
          <w:sz w:val="24"/>
          <w:szCs w:val="24"/>
        </w:rPr>
        <w:t xml:space="preserve">«торжественная», спокойная, «таинственная»; бег: легкий и стремительный).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Обучать </w:t>
      </w:r>
      <w:proofErr w:type="spellStart"/>
      <w:r w:rsidRPr="00CD617C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CD617C">
        <w:rPr>
          <w:rFonts w:ascii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lastRenderedPageBreak/>
        <w:t>Игра на детских музыкальных инструментах</w:t>
      </w:r>
      <w:r w:rsidRPr="00CD617C">
        <w:rPr>
          <w:rFonts w:ascii="Times New Roman" w:hAnsi="Times New Roman" w:cs="Times New Roman"/>
          <w:sz w:val="24"/>
          <w:szCs w:val="24"/>
        </w:rPr>
        <w:t>. Формировать умение подыгрывать простейшие мелодии на деревянных ложках, погремушках, барабане, металлофоне.</w:t>
      </w:r>
    </w:p>
    <w:p w:rsid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953BEF" w:rsidRDefault="00953BEF" w:rsidP="001058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4BE4">
        <w:rPr>
          <w:rFonts w:ascii="Times New Roman" w:hAnsi="Times New Roman" w:cs="Times New Roman"/>
          <w:b/>
          <w:sz w:val="32"/>
          <w:szCs w:val="32"/>
        </w:rPr>
        <w:t>«ФИЗИЧЕСКОЕ РАЗВИТИЕ»</w:t>
      </w:r>
    </w:p>
    <w:p w:rsidR="000B4BE4" w:rsidRP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3BEF" w:rsidRPr="000B4BE4" w:rsidRDefault="00953BEF" w:rsidP="001058A5">
      <w:pPr>
        <w:pStyle w:val="a3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BE4">
        <w:rPr>
          <w:rFonts w:ascii="Times New Roman" w:hAnsi="Times New Roman" w:cs="Times New Roman"/>
          <w:i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</w:t>
      </w:r>
      <w:r w:rsidR="000B4BE4" w:rsidRPr="000B4BE4">
        <w:rPr>
          <w:rFonts w:ascii="Times New Roman" w:hAnsi="Times New Roman" w:cs="Times New Roman"/>
          <w:i/>
          <w:sz w:val="24"/>
          <w:szCs w:val="24"/>
        </w:rPr>
        <w:t xml:space="preserve">овных движений   </w:t>
      </w:r>
      <w:r w:rsidRPr="000B4BE4">
        <w:rPr>
          <w:rFonts w:ascii="Times New Roman" w:hAnsi="Times New Roman" w:cs="Times New Roman"/>
          <w:i/>
          <w:sz w:val="24"/>
          <w:szCs w:val="24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Основные цели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и задачи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Содержание психолого-</w:t>
      </w:r>
    </w:p>
    <w:p w:rsidR="00953BEF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педагогической работы </w:t>
      </w:r>
    </w:p>
    <w:p w:rsidR="000B4BE4" w:rsidRPr="00CD617C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слышат).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 xml:space="preserve">Знакомить детей с понятиями «здоровье» и «болезнь». 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EF" w:rsidRDefault="00953BEF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F94E04" w:rsidRPr="00CD617C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Формировать правильную осанку.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прыжкам через короткую скакалку.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кататься на двухколесном велосипеде по прямой, по кругу.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построениям, соблюдению дистанции во время передвижения.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Развивать психофизические качества: быстроту, выносливость, гибкость, ловкость и др. 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CD617C">
        <w:rPr>
          <w:rFonts w:ascii="Times New Roman" w:hAnsi="Times New Roman" w:cs="Times New Roman"/>
          <w:sz w:val="24"/>
          <w:szCs w:val="24"/>
        </w:rPr>
        <w:t>. Продолжать развивать активность детей в играх с мячами, скакалками, обручами и т. д.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953BEF" w:rsidRPr="00CD617C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953BEF" w:rsidRPr="00CD617C" w:rsidRDefault="00953BEF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Приучать к выполнению действий по сигналу. </w:t>
      </w:r>
    </w:p>
    <w:p w:rsidR="00953BEF" w:rsidRDefault="00953BEF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BE4" w:rsidRPr="00A865A4" w:rsidRDefault="000B4BE4" w:rsidP="001058A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495FFA" w:rsidRPr="00A865A4" w:rsidRDefault="00495FFA" w:rsidP="001058A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865A4">
        <w:rPr>
          <w:rFonts w:ascii="Times New Roman" w:hAnsi="Times New Roman" w:cs="Times New Roman"/>
          <w:b/>
          <w:sz w:val="40"/>
          <w:szCs w:val="40"/>
        </w:rPr>
        <w:t>РАЗВИТИЕ</w:t>
      </w:r>
    </w:p>
    <w:p w:rsidR="00495FFA" w:rsidRPr="00A865A4" w:rsidRDefault="00495FFA" w:rsidP="001058A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865A4">
        <w:rPr>
          <w:rFonts w:ascii="Times New Roman" w:hAnsi="Times New Roman" w:cs="Times New Roman"/>
          <w:b/>
          <w:sz w:val="40"/>
          <w:szCs w:val="40"/>
        </w:rPr>
        <w:t>ИГРОВОЙ ДЕЯТЕЛЬНОСТИ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Основные цели 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</w:t>
      </w:r>
      <w:r w:rsidR="000B4BE4">
        <w:rPr>
          <w:rFonts w:ascii="Times New Roman" w:hAnsi="Times New Roman" w:cs="Times New Roman"/>
          <w:sz w:val="24"/>
          <w:szCs w:val="24"/>
        </w:rPr>
        <w:t>льно-комму</w:t>
      </w:r>
      <w:r w:rsidRPr="00CD617C">
        <w:rPr>
          <w:rFonts w:ascii="Times New Roman" w:hAnsi="Times New Roman" w:cs="Times New Roman"/>
          <w:sz w:val="24"/>
          <w:szCs w:val="24"/>
        </w:rPr>
        <w:t>никативное).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Содержание психолого-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 xml:space="preserve">педагогической работы 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  <w:r w:rsidRPr="00CD617C">
        <w:rPr>
          <w:rFonts w:ascii="Times New Roman" w:hAnsi="Times New Roman" w:cs="Times New Roman"/>
          <w:sz w:val="24"/>
          <w:szCs w:val="24"/>
        </w:rPr>
        <w:t>. 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подбирать предметы и атрибуты для игры.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CD617C">
        <w:rPr>
          <w:rFonts w:ascii="Times New Roman" w:hAnsi="Times New Roman" w:cs="Times New Roman"/>
          <w:sz w:val="24"/>
          <w:szCs w:val="24"/>
        </w:rPr>
        <w:t>. Продолжать развивать двигательную активность; ловкость, быстроту, пространственную ориентировку.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Воспитывать самостоятельность дете</w:t>
      </w:r>
      <w:r w:rsidR="000B4BE4">
        <w:rPr>
          <w:rFonts w:ascii="Times New Roman" w:hAnsi="Times New Roman" w:cs="Times New Roman"/>
          <w:sz w:val="24"/>
          <w:szCs w:val="24"/>
        </w:rPr>
        <w:t xml:space="preserve">й в организации знакомых игр с  </w:t>
      </w:r>
      <w:r w:rsidRPr="00CD617C">
        <w:rPr>
          <w:rFonts w:ascii="Times New Roman" w:hAnsi="Times New Roman" w:cs="Times New Roman"/>
          <w:sz w:val="24"/>
          <w:szCs w:val="24"/>
        </w:rPr>
        <w:t>небольшой группой сверстников.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Приучать к самостоятельному выполнению правил.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Развивать творческие способности детей в играх (придумывание вариантов игр, комбинирование движений).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Театрализованные игры.</w:t>
      </w:r>
      <w:r w:rsidRPr="00CD617C">
        <w:rPr>
          <w:rFonts w:ascii="Times New Roman" w:hAnsi="Times New Roman" w:cs="Times New Roman"/>
          <w:sz w:val="24"/>
          <w:szCs w:val="24"/>
        </w:rPr>
        <w:t xml:space="preserve"> 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Способствовать разностороннему ра</w:t>
      </w:r>
      <w:r w:rsidR="000B4BE4">
        <w:rPr>
          <w:rFonts w:ascii="Times New Roman" w:hAnsi="Times New Roman" w:cs="Times New Roman"/>
          <w:sz w:val="24"/>
          <w:szCs w:val="24"/>
        </w:rPr>
        <w:t xml:space="preserve">звитию детей в театрализованной </w:t>
      </w:r>
      <w:r w:rsidRPr="00CD617C">
        <w:rPr>
          <w:rFonts w:ascii="Times New Roman" w:hAnsi="Times New Roman" w:cs="Times New Roman"/>
          <w:sz w:val="24"/>
          <w:szCs w:val="24"/>
        </w:rPr>
        <w:t>деятельности путем прослеживания количества и характера исполняемых каждым ребенком ролей.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Приучать использовать в театрализованных играх образные игрушки и бибабо, самостоятельно вылепленные</w:t>
      </w:r>
      <w:r w:rsidR="000B4BE4">
        <w:rPr>
          <w:rFonts w:ascii="Times New Roman" w:hAnsi="Times New Roman" w:cs="Times New Roman"/>
          <w:sz w:val="24"/>
          <w:szCs w:val="24"/>
        </w:rPr>
        <w:t xml:space="preserve"> фигурки из глины, пластмассы, </w:t>
      </w:r>
      <w:r w:rsidRPr="00CD617C">
        <w:rPr>
          <w:rFonts w:ascii="Times New Roman" w:hAnsi="Times New Roman" w:cs="Times New Roman"/>
          <w:sz w:val="24"/>
          <w:szCs w:val="24"/>
        </w:rPr>
        <w:t>пластилина, игрушки из киндер-сюрпризов.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CD617C">
        <w:rPr>
          <w:rFonts w:ascii="Times New Roman" w:hAnsi="Times New Roman" w:cs="Times New Roman"/>
          <w:sz w:val="24"/>
          <w:szCs w:val="24"/>
        </w:rPr>
        <w:t xml:space="preserve"> 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 xml:space="preserve">Совершенствовать тактильные, слуховые, вкусовые ощущения («Определи на ощупь (по вкусу, по звучанию)»). Развивать наблюдательность </w:t>
      </w:r>
    </w:p>
    <w:p w:rsidR="00495FFA" w:rsidRPr="00CD617C" w:rsidRDefault="00495FFA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и внимание («Что изменилось», «У кого колечко»).</w:t>
      </w:r>
    </w:p>
    <w:p w:rsidR="00495FFA" w:rsidRPr="00CD617C" w:rsidRDefault="00495FFA" w:rsidP="001058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Поощрять стремление освоить правила простейших настольно-печатных игр («Домино», «Лото»).</w:t>
      </w:r>
    </w:p>
    <w:p w:rsidR="000B4BE4" w:rsidRDefault="000B4BE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ПСИХОЛОГО-ПЕДАГОГИЧЕСКИЕ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17C">
        <w:rPr>
          <w:rFonts w:ascii="Times New Roman" w:hAnsi="Times New Roman" w:cs="Times New Roman"/>
          <w:b/>
          <w:bCs/>
          <w:sz w:val="24"/>
          <w:szCs w:val="24"/>
        </w:rPr>
        <w:t>Особенности общей организации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17C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пространства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«От рождения до школы»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17C">
        <w:rPr>
          <w:rFonts w:ascii="Times New Roman" w:hAnsi="Times New Roman" w:cs="Times New Roman"/>
          <w:b/>
          <w:i/>
          <w:sz w:val="24"/>
          <w:szCs w:val="24"/>
        </w:rPr>
        <w:t>Важнейшие образовательные ориентиры: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обеспечение эмоционального благополучия детей;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создание условий для формирования доброжелательного и внимательного отношения детей к другим людям;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развитие детской самостоятельности (инициативности, автономии и ответственности);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развитие детских способностей, формирующихся в разных видах деятельности.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Для реализации этих целей педагогам рекомендуется: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проявлять уважение к личности ребенка и развивать демократический стиль взаимодействия с ним и с другими педагогами;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создавать условия для принятия ребенком ответственности и проявления эмпатии к другим людям;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обсуждать с детьми важные жизненные вопросы, стимулировать проявление позиции ребенка;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•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lastRenderedPageBreak/>
        <w:t>• 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Система дошкольного образования в образовательной организации должна быть нацелена то, чтобы у ребенка развивались игра и познавательная активность. В ДОО должны быть созданы условия для проявления таких качеств, как: инициативность, жизнерадостность, любопытство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и стремление узнавать новое.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образовательная программа становится залогом подготовки детей к жизни в современном обществе, требующем умения учиться всю жизнь (</w:t>
      </w:r>
      <w:proofErr w:type="spellStart"/>
      <w:r w:rsidRPr="00CD617C">
        <w:rPr>
          <w:rFonts w:ascii="Times New Roman" w:hAnsi="Times New Roman" w:cs="Times New Roman"/>
          <w:sz w:val="24"/>
          <w:szCs w:val="24"/>
        </w:rPr>
        <w:t>lifelonglearning</w:t>
      </w:r>
      <w:proofErr w:type="spellEnd"/>
      <w:r w:rsidRPr="00CD617C">
        <w:rPr>
          <w:rFonts w:ascii="Times New Roman" w:hAnsi="Times New Roman" w:cs="Times New Roman"/>
          <w:sz w:val="24"/>
          <w:szCs w:val="24"/>
        </w:rPr>
        <w:t>) и при этом разумно и творчески относиться к действительности.</w:t>
      </w:r>
    </w:p>
    <w:p w:rsidR="009D22AC" w:rsidRPr="00CD617C" w:rsidRDefault="009D22AC" w:rsidP="0010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7C">
        <w:rPr>
          <w:rFonts w:ascii="Times New Roman" w:hAnsi="Times New Roman" w:cs="Times New Roman"/>
          <w:sz w:val="24"/>
          <w:szCs w:val="24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своемышление и воображение.</w:t>
      </w:r>
    </w:p>
    <w:p w:rsidR="00E42F7A" w:rsidRDefault="00E42F7A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43A" w:rsidRDefault="0050543A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работы по ознакомлению с малой Родиной</w:t>
      </w: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(региональный компонент)</w:t>
      </w: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43A" w:rsidRDefault="0050543A" w:rsidP="001058A5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строится на принципах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Реализация этого принципа обеспечивает учёт национальных ценностей и традиций, восполняет недостатки духовно-нравственного и эмоционального воспитания. </w:t>
      </w:r>
    </w:p>
    <w:p w:rsidR="0050543A" w:rsidRDefault="0050543A" w:rsidP="001058A5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Региональный компонент является областью освоения ребёнком мира, где его ценности показаны через культуру, историю родного края. Ребёнок осознаёт, что его малая Родина – это часть огромной страны и мира. В его жизни происходят все те ценностные явления, что и на всей Земле. Но, с другой стороны, у ребёнка формируется понимание своеобразия той родной стороны, где он родился и живёт. Он должен знать свои корни, свою предысторию.</w:t>
      </w:r>
    </w:p>
    <w:p w:rsidR="0050543A" w:rsidRDefault="0050543A" w:rsidP="001058A5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Свобода  выбора регионального содержания даёт возможность отражать специфику культуры народов КЧР путём выделения в фольклорно-этнографическом комплексе особенностей культуры региона и связи его с общенациональной культурой. Региональное содержание программы разрабатывается с учётом исторического прошлого, характера и структуры местных ремёсел, настоящего и будущего республики. Традиционная региональная культура, став предметом деятельностного, практического освоения детьми, должна конкретизировать общечеловеческие ценности (трудолюбие, дружелюбие, отсутствие национальной неприязни) на материале богатой истории республики и показать в разнообразии  форм общности в искусстве, культуре и быте. </w:t>
      </w:r>
    </w:p>
    <w:p w:rsidR="0050543A" w:rsidRDefault="0050543A" w:rsidP="001058A5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Среда является  важным фактором воспитания и развития ребёнка. Вариативная часть Программы предусматривает изменение оснащения уголков в соответствии с тематическим планированием.</w:t>
      </w:r>
    </w:p>
    <w:p w:rsidR="0050543A" w:rsidRDefault="0050543A" w:rsidP="001058A5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Вариативная часть Программы предполагает разнообразные формы работы  с  детьми: 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(дидактические, сюжетно-ролевые, игры-путешествия, театрализованные, подвижные, хороводные);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обсуждение детской художественной литературы авторов КЧР;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произведений искусства народов КЧР;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выставок;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 КВН и др.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 детей;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деятельность;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детей;</w:t>
      </w:r>
    </w:p>
    <w:p w:rsidR="0050543A" w:rsidRDefault="0050543A" w:rsidP="001058A5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семьями.</w:t>
      </w:r>
    </w:p>
    <w:p w:rsidR="0050543A" w:rsidRDefault="0050543A" w:rsidP="001058A5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народными праздниками,  отмечаемыми в течение года, отметить их сезонные особенности, традиции и обычаи народов КЧР (русские, черкесы, абазины, карачаевцы, ногайцы) в организации и проведении праздников. </w:t>
      </w: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43A" w:rsidRPr="001058A5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Познавательное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 речевое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развитие</w:t>
      </w: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детей с родным городом, его достопримечательностями. Дать представления о своеобразии жизни в городе, ауле, станице (архитектурные строения, улицы, насаждения, подсобное хозяйство, труд людей и др.); познакомить с историческим костюмом  на примере разных народов КЧР. </w:t>
      </w: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целостной картины мира, расширение кругозора</w:t>
      </w: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различной трудовой деятельностью, раскрыть ценности труда как основы человеческой жизни на примере семейных профессий и на примере региональных особенностей трудовой деятельности горожан и сельчан.</w:t>
      </w:r>
    </w:p>
    <w:p w:rsidR="001058A5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природой</w:t>
      </w:r>
    </w:p>
    <w:p w:rsidR="0050543A" w:rsidRPr="001058A5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климатических зонах КЧР и правилах поведения в природе, продолжать познакомить с животным и растительным миром региона. </w:t>
      </w: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43A" w:rsidRDefault="0050543A" w:rsidP="00105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43A" w:rsidRDefault="0050543A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F94E04" w:rsidRDefault="00F94E04" w:rsidP="001058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ПРИЛОЖЕНИЯ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72"/>
          <w:szCs w:val="72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72"/>
          <w:szCs w:val="72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72"/>
          <w:szCs w:val="72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72"/>
          <w:szCs w:val="72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72"/>
          <w:szCs w:val="72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94E04" w:rsidRDefault="00F94E04" w:rsidP="001058A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1</w:t>
      </w:r>
    </w:p>
    <w:p w:rsidR="00F94E04" w:rsidRDefault="00F94E04" w:rsidP="001058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E04" w:rsidRDefault="00F94E04" w:rsidP="001058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E04" w:rsidRDefault="00F94E04" w:rsidP="001058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E04" w:rsidRDefault="00F94E04" w:rsidP="001058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E04" w:rsidRDefault="00F94E04" w:rsidP="001058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E04" w:rsidRDefault="00F94E04" w:rsidP="001058A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Список  литературы</w:t>
      </w:r>
    </w:p>
    <w:p w:rsidR="00F94E04" w:rsidRDefault="00F94E04" w:rsidP="001058A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(средняя группа)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фольклор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Песенки, потешки,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«Наш козел…»; «Зайчишка-трусишка…»; «Дон! Дон! Дон!..», «Гуси, вы гуси…»; «Ножки, ножки, где вы бы-ли?..», «Сидит, сидит зайка…», «Кот на печку пошел…», «Сегодня день целый…»,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…», «Идет лисичка по мосту…», «Солнышко-ведрышко…», «Иди, весна, иди, красна…».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Сказки.</w:t>
      </w:r>
      <w:r>
        <w:rPr>
          <w:rFonts w:ascii="Times New Roman" w:hAnsi="Times New Roman" w:cs="Times New Roman"/>
          <w:sz w:val="24"/>
          <w:szCs w:val="24"/>
        </w:rPr>
        <w:t>«Про Иванушку-дурачка», обр. М. Горького; «Война грибов с ягодами», обр. В. Даля; «Сестрица Аленушка и братец Иванушка», обр. А. Н. Толстого;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Фольклор народов мира                                                                                                                         Песенки</w:t>
      </w:r>
      <w:r>
        <w:rPr>
          <w:rFonts w:ascii="Times New Roman" w:hAnsi="Times New Roman" w:cs="Times New Roman"/>
          <w:sz w:val="24"/>
          <w:szCs w:val="24"/>
        </w:rPr>
        <w:t xml:space="preserve">. «Рыбки», «Утята», франц., обр.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С. Гиппиус; «Чив-чив, воробей», пер. с коми-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пермяц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В. Климова; «Пальцы», пер. снем.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«Мешок», татар., пер.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пересказ Л. Кузьмина.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Сказки.</w:t>
      </w:r>
      <w:r>
        <w:rPr>
          <w:rFonts w:ascii="Times New Roman" w:hAnsi="Times New Roman" w:cs="Times New Roman"/>
          <w:sz w:val="24"/>
          <w:szCs w:val="24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братья Гримм. «Бременские музыканты», нем., пер. В. Введенского, под ред.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Маршака.Произведения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поэтов и писателей России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Поэзия.</w:t>
      </w:r>
      <w:r>
        <w:rPr>
          <w:rFonts w:ascii="Times New Roman" w:hAnsi="Times New Roman" w:cs="Times New Roman"/>
          <w:sz w:val="24"/>
          <w:szCs w:val="24"/>
        </w:rPr>
        <w:t xml:space="preserve"> И. Бунин. «Листопад» (отрывок); А. Майков. «Осенние листья по ветру кружат…»; А. Пушкин. «Уж небо осенью дышало…» (из романа «Евгений Онегин»); А. Фет. «Мама! Глянь-ка из окошка…»; Я. Аким. «Первый снег»; А. Барто. «Уехали»; С. Дрожжин. «Улицей гуляет…» (из стихотворения «В крестьянской семье»); С. Есенин. «Поет зима — аукает…»; Н. Некрасов. «Не ветер бушует над бором…»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Мориц. «Песенка про сказку»; «Дом гнома, гном — дома!»; Э. Успенский. «Разгром»; Д. Хармс. «Очень страшная история».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Проза.</w:t>
      </w:r>
      <w:r>
        <w:rPr>
          <w:rFonts w:ascii="Times New Roman" w:hAnsi="Times New Roman" w:cs="Times New Roman"/>
          <w:sz w:val="24"/>
          <w:szCs w:val="24"/>
        </w:rPr>
        <w:t xml:space="preserve">  В. Вересаев. «Братишка»; А. Введенский. «О девочке Маше, о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>
        <w:rPr>
          <w:rFonts w:ascii="Times New Roman" w:hAnsi="Times New Roman" w:cs="Times New Roman"/>
          <w:sz w:val="24"/>
          <w:szCs w:val="24"/>
        </w:rPr>
        <w:t xml:space="preserve"> М. Горький.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»; В. Осеева. «Волшебная иголочка»; Р. Сеф. «Сказка о кругленьких и длинненьких человечках»; К. Чуковский. «Телефон»,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горе»; Н. Носов. «Приключения Незнайки и его друзей» (главы из книги); Д. Мамин-Сибиряк. «Сказка про Комара Комаровича — Длинный Нос и про Мохнатого Мишу — Короткий Хвост»; В. Бианки. «Первая охота»; Д. Самойлов. «У слоненка день рождения».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Басни.</w:t>
      </w:r>
      <w:r>
        <w:rPr>
          <w:rFonts w:ascii="Times New Roman" w:hAnsi="Times New Roman" w:cs="Times New Roman"/>
          <w:sz w:val="24"/>
          <w:szCs w:val="24"/>
        </w:rPr>
        <w:t xml:space="preserve"> Л. Толстой. «Отец приказал сыновьям…», «Мальчик стерег овец…», «Хотела галка пить…».</w:t>
      </w:r>
    </w:p>
    <w:p w:rsidR="00F94E04" w:rsidRP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04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разных стран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</w:t>
      </w:r>
      <w:r>
        <w:rPr>
          <w:rFonts w:ascii="Times New Roman" w:hAnsi="Times New Roman" w:cs="Times New Roman"/>
          <w:sz w:val="24"/>
          <w:szCs w:val="24"/>
        </w:rPr>
        <w:t xml:space="preserve">. В. Витка. «Считалочка», пер.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белорус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«Чудеса», пер. с польск. В. Приходько; «Про пана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«Слезы», пер.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Вангели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 «Подснежники» (главы из книги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Гугуцэ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капитан корабля»), пер.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>
        <w:rPr>
          <w:rFonts w:ascii="Times New Roman" w:hAnsi="Times New Roman" w:cs="Times New Roman"/>
          <w:sz w:val="24"/>
          <w:szCs w:val="24"/>
        </w:rPr>
        <w:t>. В. Берестова.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>
        <w:rPr>
          <w:rFonts w:ascii="Times New Roman" w:hAnsi="Times New Roman" w:cs="Times New Roman"/>
          <w:sz w:val="24"/>
          <w:szCs w:val="24"/>
        </w:rPr>
        <w:t xml:space="preserve"> А. Милн. «Винни-Пух и все-все-все» (главы из книги), пер. с англ.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Блайтон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«Приключения в лесу Елки-на-Горке» (главы), пер. с норв. Л. Брауде;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>
        <w:rPr>
          <w:rFonts w:ascii="Times New Roman" w:hAnsi="Times New Roman" w:cs="Times New Roman"/>
          <w:sz w:val="24"/>
          <w:szCs w:val="24"/>
        </w:rPr>
        <w:t>. «Про мальчика, который рычал на тигров», пер. с англ. Н. Шерешевской; Э. Хогарт.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веселые друзья» (главы из книги), пер. с англ. О. Образцовой и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F94E04" w:rsidRDefault="00F94E04" w:rsidP="0010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«Дед хотел уху сварить...», «Ножки, ножки, где вы были?»,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рус.нар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песенки; А. Пушкин. «Ветер, ветер! Ты могуч...» (из «Сказки о мертвой царевне и о семи богатырях»); З. Александрова. «Елочка»; А. Барто.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нар.песенка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2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Перечень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основных движений,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подвижных игр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и упражнений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8A5" w:rsidRDefault="001058A5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 основных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движений, подвижных игр и упражнений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движения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Ходьба.</w:t>
      </w:r>
      <w:r>
        <w:rPr>
          <w:rFonts w:ascii="Times New Roman" w:hAnsi="Times New Roman" w:cs="Times New Roman"/>
          <w:sz w:val="24"/>
          <w:szCs w:val="24"/>
        </w:rPr>
        <w:t xml:space="preserve">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заданий (присесть, изменить положение рук); ходьба в чередовании с бегом, прыжками,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изменением направления, темпа, со сменой направляющего.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в равновесии.</w:t>
      </w:r>
      <w:r>
        <w:rPr>
          <w:rFonts w:ascii="Times New Roman" w:hAnsi="Times New Roman" w:cs="Times New Roman"/>
          <w:sz w:val="24"/>
          <w:szCs w:val="24"/>
        </w:rPr>
        <w:t xml:space="preserve"> Ходьба между линиями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Бег.</w:t>
      </w:r>
      <w:r>
        <w:rPr>
          <w:rFonts w:ascii="Times New Roman" w:hAnsi="Times New Roman" w:cs="Times New Roman"/>
          <w:sz w:val="24"/>
          <w:szCs w:val="24"/>
        </w:rPr>
        <w:t xml:space="preserve">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сред-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 скоростью; челночный бег 3 раза по 10 м; бег на 20 м (5,5–6 секунд; к концу года).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Ползание, лазанье.</w:t>
      </w:r>
      <w:r>
        <w:rPr>
          <w:rFonts w:ascii="Times New Roman" w:hAnsi="Times New Roman" w:cs="Times New Roman"/>
          <w:sz w:val="24"/>
          <w:szCs w:val="24"/>
        </w:rPr>
        <w:t xml:space="preserve"> 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Ползание на четвереньках, опираясь на стопы и ладони;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веревку, дугу (высота 50 см) правым и левым боком вперед.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обруч,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бревно, гимнастическую скамейку. Лазанье по гимнастической стенке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одного пролета на другой вправо и влево).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Прыжки.</w:t>
      </w:r>
      <w:r>
        <w:rPr>
          <w:rFonts w:ascii="Times New Roman" w:hAnsi="Times New Roman" w:cs="Times New Roman"/>
          <w:sz w:val="24"/>
          <w:szCs w:val="24"/>
        </w:rPr>
        <w:t xml:space="preserve"> 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Катание, бросание, ловля, метание.</w:t>
      </w:r>
      <w:r>
        <w:rPr>
          <w:rFonts w:ascii="Times New Roman" w:hAnsi="Times New Roman" w:cs="Times New Roman"/>
          <w:sz w:val="24"/>
          <w:szCs w:val="24"/>
        </w:rPr>
        <w:t xml:space="preserve"> 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Групповые упражнения с переходами.</w:t>
      </w:r>
      <w:r>
        <w:rPr>
          <w:rFonts w:ascii="Times New Roman" w:hAnsi="Times New Roman" w:cs="Times New Roman"/>
          <w:sz w:val="24"/>
          <w:szCs w:val="24"/>
        </w:rPr>
        <w:t xml:space="preserve"> 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Ритмическая гимнастика.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знакомых, разученных ранее упражнений и цикличных движений под музыку.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кистей рук, развития и укрепления мышц плечевого пояса. 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</w:t>
      </w:r>
      <w:r>
        <w:rPr>
          <w:rFonts w:ascii="Times New Roman" w:hAnsi="Times New Roman" w:cs="Times New Roman"/>
          <w:sz w:val="24"/>
          <w:szCs w:val="24"/>
        </w:rPr>
        <w:lastRenderedPageBreak/>
        <w:t>плечи; сжимать, разжимать кисти рук; вращать кисти рук из исходного положения руки вперед, в стороны.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развития и укрепления мышц спины и гибкости позвоночника.</w:t>
      </w:r>
      <w:r>
        <w:rPr>
          <w:rFonts w:ascii="Times New Roman" w:hAnsi="Times New Roman" w:cs="Times New Roman"/>
          <w:sz w:val="24"/>
          <w:szCs w:val="24"/>
        </w:rPr>
        <w:t xml:space="preserve"> Поворачиваться в стороны, держа руки на поясе, разводя их в стороны; наклоняться вперед, касаясь пальцами рук носков ног.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развития и укрепления мышц брюшного пресса и ног.</w:t>
      </w:r>
      <w:r>
        <w:rPr>
          <w:rFonts w:ascii="Times New Roman" w:hAnsi="Times New Roman" w:cs="Times New Roman"/>
          <w:sz w:val="24"/>
          <w:szCs w:val="24"/>
        </w:rPr>
        <w:t xml:space="preserve"> Подниматься на носки; поочередно выставлять ногу вперед на пятку, на носок; выполнять притопы;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Статические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Сохранять равновесие в разных позах: стоя на носках, руки вверх; стоя на одной ноге, руки на поясе (5–7 секунд).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упражнения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Катание на санках</w:t>
      </w:r>
      <w:r>
        <w:rPr>
          <w:rFonts w:ascii="Times New Roman" w:hAnsi="Times New Roman" w:cs="Times New Roman"/>
          <w:sz w:val="24"/>
          <w:szCs w:val="24"/>
        </w:rPr>
        <w:t>. Скатываться на санках с горки, тормозить при спуске с нее, подниматься с санками на гору.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Скольжение</w:t>
      </w:r>
      <w:r>
        <w:rPr>
          <w:rFonts w:ascii="Times New Roman" w:hAnsi="Times New Roman" w:cs="Times New Roman"/>
          <w:sz w:val="24"/>
          <w:szCs w:val="24"/>
        </w:rPr>
        <w:t>. Скользить самостоятельно по ледяным дорожкам.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Катание на велосипеде.</w:t>
      </w:r>
      <w:r>
        <w:rPr>
          <w:rFonts w:ascii="Times New Roman" w:hAnsi="Times New Roman" w:cs="Times New Roman"/>
          <w:sz w:val="24"/>
          <w:szCs w:val="24"/>
        </w:rPr>
        <w:t xml:space="preserve"> Кататься на трехколесном и двухколесном велосипедах по прямой, по кругу. Выполнять повороты направо и налево.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бегом.</w:t>
      </w:r>
      <w:r>
        <w:rPr>
          <w:rFonts w:ascii="Times New Roman" w:hAnsi="Times New Roman" w:cs="Times New Roman"/>
          <w:sz w:val="24"/>
          <w:szCs w:val="24"/>
        </w:rPr>
        <w:t xml:space="preserve"> 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прыжками.</w:t>
      </w:r>
      <w:r>
        <w:rPr>
          <w:rFonts w:ascii="Times New Roman" w:hAnsi="Times New Roman" w:cs="Times New Roman"/>
          <w:sz w:val="24"/>
          <w:szCs w:val="24"/>
        </w:rPr>
        <w:t xml:space="preserve"> «Зайцы и волк», «Лиса в курятнике», «Зайка серый умывается».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ползанием и лазаньем</w:t>
      </w:r>
      <w:r>
        <w:rPr>
          <w:rFonts w:ascii="Times New Roman" w:hAnsi="Times New Roman" w:cs="Times New Roman"/>
          <w:sz w:val="24"/>
          <w:szCs w:val="24"/>
        </w:rPr>
        <w:t>. «Пастух и стадо», «Перелет птиц», «Котята и щенята».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бросанием и ловлей.</w:t>
      </w:r>
      <w:r>
        <w:rPr>
          <w:rFonts w:ascii="Times New Roman" w:hAnsi="Times New Roman" w:cs="Times New Roman"/>
          <w:sz w:val="24"/>
          <w:szCs w:val="24"/>
        </w:rPr>
        <w:t xml:space="preserve"> «Подбрось — поймай», «Сбей булаву», «Мяч через сетку».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ориентировку в пространстве, на внимание</w:t>
      </w:r>
      <w:r>
        <w:rPr>
          <w:rFonts w:ascii="Times New Roman" w:hAnsi="Times New Roman" w:cs="Times New Roman"/>
          <w:sz w:val="24"/>
          <w:szCs w:val="24"/>
        </w:rPr>
        <w:t>. «Найди, где спрятано», «Найди и промолчи», «Кто ушел?», «Прятки».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игры. «У медведя во бору» и др.</w:t>
      </w: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A4" w:rsidRDefault="00A865A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Приложение  3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Перечень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праздников, мероприятий, </w:t>
      </w: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музыкальных развлечений,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физдосугов</w:t>
      </w:r>
      <w:proofErr w:type="spellEnd"/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436D93" w:rsidRDefault="00436D93" w:rsidP="00105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D93" w:rsidRDefault="00436D93" w:rsidP="00105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D93" w:rsidRDefault="00436D93" w:rsidP="00105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D93" w:rsidRDefault="00436D93" w:rsidP="00105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D93" w:rsidRDefault="00436D93" w:rsidP="00105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D93" w:rsidRDefault="00436D93" w:rsidP="00105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D93" w:rsidRPr="000F4E51" w:rsidRDefault="00436D93" w:rsidP="001058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5249"/>
        <w:gridCol w:w="3353"/>
      </w:tblGrid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книге. Формировать дружеские, доброжелательные отношения между детьми.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знаний»,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организованныйсотрудниками</w:t>
            </w:r>
            <w:proofErr w:type="spellEnd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сада с участием родителей. Дети праздник не готовят, но активно участвуют в конкурсах, викторинах; демонстрируют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свои способности.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 мире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«Порадуем своих родных» (театр игрушек «Почему они одинокие»)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1-3 недели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 представления детей об осени.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устанавливать простейшие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между явлениями живой и неживой природы (похолодало — исчезли бабочки, отцвели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 и т. д.), вести сезонные наблюдения.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сельскохозяйственных профессиях, о профессии лесника.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об овощах и фруктах (местных, экзотических).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правилах безопасного поведения на природе. </w:t>
            </w: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Воспитывать бережное отношение к природе.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элементарные экологические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творчества.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«Осень разноцветная»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город, моя страна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4-5 неделя октября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родным городом (поселком).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начальные представления о родном крае, его истории и культуре. Воспитывать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к родному краю.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видах транспорта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его назначении. Расширять представления о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правилах поведения в городе, об элементарных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правилах дорожного движения.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профессиях.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некоторыми выдающимися людьми, прославившими Россию.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«Мы – маленькие россияне»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36D93" w:rsidRPr="000F4E51" w:rsidRDefault="00436D93" w:rsidP="001058A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36D93" w:rsidRPr="000F4E51" w:rsidRDefault="00436D93" w:rsidP="001058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Поздняя осень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1-2 неделя ноября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том, как дикие животные и птицы приспосабливаются к изменениям погодных условий. Расширять представления о жизни домашних животных в холодное время года, формировать желание заботиться о них. Закрепить представления о том, что у каждого времени года есть свои особенности. Дать элементарные представления о взаимосвязи человека и природы.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«Осенины».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недели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предметном мире (игрушки, одежда, посуда, продукты, транспорт).  Помочь ребенку войти в предметный мир, научить его ориентироваться в его многообразии, правильно использовать предметы по назначению в разных видах деятельности, воспитывать ценностное отношение к предметному миру.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«Мы едем в магазин»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1- 4 неделя декабря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музыкально-художественной, чтения) вокруг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темы Нового года и новогоднего праздника.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год».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недели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зиме.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устанавливать простейшие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между явлениями живой и неживой природы.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вести сезонные наблюдения, замечать красоту зимней природы, отражать ее в рисунках, лепке. Знакомить с зимними видами спорта.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безопасном поведении людей зимой. Формировать исследовательский и познавательный интерес в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ходе экспериментирования с водой и льдом.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о свойствах снега и льда.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местах, где всегда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зима, о животных Арктики и Антарктики. 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«Зима».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1–3 недели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«военными» профессиями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(солдат, танкист, летчик, моряк, пограничник);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военной техникой (танк, самолет, военный крейсер); с флагом России. Воспитывать любовь к Родине.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 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посвященный Дню защитника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 — 1 неделя марта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вокруг темы семьи, любви к маме, бабушке.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уважение к воспитателям, другим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сотрудникам детского сада.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гендерные представления.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Привлекать детей к изготовлению подарков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маме, бабушке, воспитателям.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8 Марта.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2–3 недели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народной игрушке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(дымковская игрушка, матрешка и др.).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народными промыслами.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Привлекать детей к созданию узоров дымковской и </w:t>
            </w:r>
            <w:proofErr w:type="spellStart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росписи. Продолжать знакомить с устным народным творчеством.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фольклор при организации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всех видов детской деятельности.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Фольклорный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Наши любимые книжки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понимание того, что из книг можно узнать много интересного. Продолжать приучать детей слушать литературные произведения; запоминать небольшие и простые по содержанию считалки. Правильно воспринимать содержание произведения, сопереживать  его героям. Поддерживать внимание и интерес к слову в литературном произведении. Знакомить детей с художниками-иллюстраторами детской книги. Воспитывать бережное отношение к книгам.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вечер «В гостях у Чуковского» Выставка детского творчества (нетрадиционное рисование)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1–3недели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весне.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устанавливать простейшие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между явлениями живой и неживой природы, вести сезонные наблюдения.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элементарные экологические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представления. Формировать представления о работах, проводимых весной в саду и огороде.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Привлекать детей к посильному труду на участке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сада, в цветнике.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«Весна».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 — 1 неделя мая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патриотическое воспитание.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к Родине. Формировать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о празднике, посвященном Дню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Победы. 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посвященный Дню Победы.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36D93" w:rsidRPr="000F4E51" w:rsidTr="001058A5">
        <w:tc>
          <w:tcPr>
            <w:tcW w:w="1571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безопасность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2-4 неделя мая</w:t>
            </w:r>
          </w:p>
        </w:tc>
        <w:tc>
          <w:tcPr>
            <w:tcW w:w="6334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основы собственной жизнедеятельности и предпосылок экологического сознания. Продолжать знакомить детей с правилами безопасного поведения  в детском саду,  природном и социальном  окружении. Расширять представления детей о ПДД. Знакомить со специальными видами транспорта. </w:t>
            </w:r>
          </w:p>
        </w:tc>
        <w:tc>
          <w:tcPr>
            <w:tcW w:w="2268" w:type="dxa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«Незнайка на улицах города»</w:t>
            </w:r>
          </w:p>
        </w:tc>
      </w:tr>
      <w:tr w:rsidR="00436D93" w:rsidRPr="000F4E51" w:rsidTr="001058A5">
        <w:tc>
          <w:tcPr>
            <w:tcW w:w="10173" w:type="dxa"/>
            <w:gridSpan w:val="3"/>
          </w:tcPr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436D93" w:rsidRPr="000F4E51" w:rsidRDefault="00436D93" w:rsidP="00105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(1-я неделя июня — 4-я неделя августа)</w:t>
            </w:r>
          </w:p>
        </w:tc>
      </w:tr>
    </w:tbl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E04" w:rsidRDefault="00F94E04" w:rsidP="00105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94E04" w:rsidSect="001058A5">
      <w:footerReference w:type="default" r:id="rId8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C67" w:rsidRDefault="007C1C67" w:rsidP="001058A5">
      <w:pPr>
        <w:spacing w:after="0" w:line="240" w:lineRule="auto"/>
      </w:pPr>
      <w:r>
        <w:separator/>
      </w:r>
    </w:p>
  </w:endnote>
  <w:endnote w:type="continuationSeparator" w:id="0">
    <w:p w:rsidR="007C1C67" w:rsidRDefault="007C1C67" w:rsidP="0010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12194"/>
      <w:docPartObj>
        <w:docPartGallery w:val="Page Numbers (Bottom of Page)"/>
        <w:docPartUnique/>
      </w:docPartObj>
    </w:sdtPr>
    <w:sdtEndPr/>
    <w:sdtContent>
      <w:p w:rsidR="00BE5FA2" w:rsidRDefault="00BE5F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E5FA2" w:rsidRDefault="00BE5F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C67" w:rsidRDefault="007C1C67" w:rsidP="001058A5">
      <w:pPr>
        <w:spacing w:after="0" w:line="240" w:lineRule="auto"/>
      </w:pPr>
      <w:r>
        <w:separator/>
      </w:r>
    </w:p>
  </w:footnote>
  <w:footnote w:type="continuationSeparator" w:id="0">
    <w:p w:rsidR="007C1C67" w:rsidRDefault="007C1C67" w:rsidP="0010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38B7"/>
    <w:multiLevelType w:val="hybridMultilevel"/>
    <w:tmpl w:val="E51E5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737DE5"/>
    <w:multiLevelType w:val="hybridMultilevel"/>
    <w:tmpl w:val="FEC80BD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908"/>
    <w:rsid w:val="00082671"/>
    <w:rsid w:val="0008379F"/>
    <w:rsid w:val="00093414"/>
    <w:rsid w:val="000B4BE4"/>
    <w:rsid w:val="001058A5"/>
    <w:rsid w:val="00214910"/>
    <w:rsid w:val="00254DBF"/>
    <w:rsid w:val="002724B7"/>
    <w:rsid w:val="002A1BEA"/>
    <w:rsid w:val="00311C25"/>
    <w:rsid w:val="0034177E"/>
    <w:rsid w:val="003A64E8"/>
    <w:rsid w:val="003C7F4A"/>
    <w:rsid w:val="003D6D6B"/>
    <w:rsid w:val="003F73F2"/>
    <w:rsid w:val="004124A5"/>
    <w:rsid w:val="00436D93"/>
    <w:rsid w:val="004603F7"/>
    <w:rsid w:val="00482075"/>
    <w:rsid w:val="00495FFA"/>
    <w:rsid w:val="00497760"/>
    <w:rsid w:val="004C2DA8"/>
    <w:rsid w:val="0050543A"/>
    <w:rsid w:val="005416CE"/>
    <w:rsid w:val="005F30E4"/>
    <w:rsid w:val="00625C06"/>
    <w:rsid w:val="00636DA5"/>
    <w:rsid w:val="006A75F5"/>
    <w:rsid w:val="006F21E6"/>
    <w:rsid w:val="00773394"/>
    <w:rsid w:val="00793A98"/>
    <w:rsid w:val="007C1C67"/>
    <w:rsid w:val="007F25EB"/>
    <w:rsid w:val="00823AB6"/>
    <w:rsid w:val="008456C0"/>
    <w:rsid w:val="00845908"/>
    <w:rsid w:val="00875FE4"/>
    <w:rsid w:val="009037B4"/>
    <w:rsid w:val="009157CD"/>
    <w:rsid w:val="00953BEF"/>
    <w:rsid w:val="009D22AC"/>
    <w:rsid w:val="009F15D8"/>
    <w:rsid w:val="00A56F23"/>
    <w:rsid w:val="00A865A4"/>
    <w:rsid w:val="00A94A65"/>
    <w:rsid w:val="00B136E8"/>
    <w:rsid w:val="00B275A0"/>
    <w:rsid w:val="00BB77D7"/>
    <w:rsid w:val="00BE5FA2"/>
    <w:rsid w:val="00C07A71"/>
    <w:rsid w:val="00C125B3"/>
    <w:rsid w:val="00C56D19"/>
    <w:rsid w:val="00CD617C"/>
    <w:rsid w:val="00CD6601"/>
    <w:rsid w:val="00D64174"/>
    <w:rsid w:val="00E42F7A"/>
    <w:rsid w:val="00EC5A0E"/>
    <w:rsid w:val="00F3436B"/>
    <w:rsid w:val="00F9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1F1D"/>
  <w15:docId w15:val="{4DA6C54C-706C-4195-9A22-07046A52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F7A"/>
    <w:pPr>
      <w:spacing w:after="0" w:line="240" w:lineRule="auto"/>
    </w:pPr>
  </w:style>
  <w:style w:type="table" w:styleId="a4">
    <w:name w:val="Table Grid"/>
    <w:basedOn w:val="a1"/>
    <w:uiPriority w:val="59"/>
    <w:rsid w:val="00A9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0934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9341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0934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9341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3F7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64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5A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05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058A5"/>
  </w:style>
  <w:style w:type="paragraph" w:styleId="ae">
    <w:name w:val="footer"/>
    <w:basedOn w:val="a"/>
    <w:link w:val="af"/>
    <w:uiPriority w:val="99"/>
    <w:unhideWhenUsed/>
    <w:rsid w:val="00105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6C1E-A0B7-49EF-A69E-F5B597AC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13939</Words>
  <Characters>79458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МКДОУ27</cp:lastModifiedBy>
  <cp:revision>9</cp:revision>
  <cp:lastPrinted>2022-08-29T14:01:00Z</cp:lastPrinted>
  <dcterms:created xsi:type="dcterms:W3CDTF">2018-08-31T13:54:00Z</dcterms:created>
  <dcterms:modified xsi:type="dcterms:W3CDTF">2022-08-29T14:01:00Z</dcterms:modified>
</cp:coreProperties>
</file>