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83" w:rsidRDefault="00E554DD" w:rsidP="00E55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E554DD" w:rsidRDefault="00E554DD" w:rsidP="00E55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общеразвивающего вида «Детский сад №</w:t>
      </w:r>
      <w:r w:rsidR="00704C1C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04C1C">
        <w:rPr>
          <w:rFonts w:ascii="Times New Roman" w:hAnsi="Times New Roman" w:cs="Times New Roman"/>
          <w:b/>
          <w:sz w:val="24"/>
          <w:szCs w:val="24"/>
        </w:rPr>
        <w:t>Аленушка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города Черкесска </w:t>
      </w:r>
    </w:p>
    <w:p w:rsidR="00E554DD" w:rsidRDefault="00E554DD" w:rsidP="00E55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E554DD" w:rsidP="00E55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Pr="00E554DD" w:rsidRDefault="00E554DD" w:rsidP="00E554DD">
      <w:pPr>
        <w:pStyle w:val="a3"/>
        <w:jc w:val="center"/>
        <w:rPr>
          <w:rFonts w:ascii="Kunstler Script" w:hAnsi="Kunstler Script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«</w:t>
      </w:r>
      <w:r w:rsidRPr="00E554DD">
        <w:rPr>
          <w:rFonts w:ascii="Times New Roman" w:hAnsi="Times New Roman" w:cs="Times New Roman"/>
          <w:b/>
          <w:sz w:val="24"/>
          <w:szCs w:val="24"/>
        </w:rPr>
        <w:t>УТВЕРЖД</w:t>
      </w:r>
      <w:r>
        <w:rPr>
          <w:rFonts w:ascii="Times New Roman" w:hAnsi="Times New Roman" w:cs="Times New Roman"/>
          <w:b/>
          <w:sz w:val="24"/>
          <w:szCs w:val="24"/>
        </w:rPr>
        <w:t>АЮ»</w:t>
      </w: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Заведующим МКДОУ №</w:t>
      </w:r>
      <w:r w:rsidR="00704C1C">
        <w:rPr>
          <w:rFonts w:ascii="Times New Roman" w:hAnsi="Times New Roman" w:cs="Times New Roman"/>
          <w:b/>
          <w:sz w:val="24"/>
          <w:szCs w:val="24"/>
        </w:rPr>
        <w:t>3</w:t>
      </w: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__________/ </w:t>
      </w:r>
      <w:proofErr w:type="spellStart"/>
      <w:r w:rsidR="00704C1C">
        <w:rPr>
          <w:rFonts w:ascii="Times New Roman" w:hAnsi="Times New Roman" w:cs="Times New Roman"/>
          <w:b/>
          <w:sz w:val="24"/>
          <w:szCs w:val="24"/>
        </w:rPr>
        <w:t>А.А.Салпагорова</w:t>
      </w:r>
      <w:proofErr w:type="spellEnd"/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МЕТ</w:t>
      </w:r>
      <w:r w:rsidR="006208C6">
        <w:rPr>
          <w:rFonts w:ascii="Times New Roman" w:hAnsi="Times New Roman" w:cs="Times New Roman"/>
          <w:b/>
          <w:sz w:val="44"/>
          <w:szCs w:val="44"/>
        </w:rPr>
        <w:t>О</w:t>
      </w:r>
      <w:r>
        <w:rPr>
          <w:rFonts w:ascii="Times New Roman" w:hAnsi="Times New Roman" w:cs="Times New Roman"/>
          <w:b/>
          <w:sz w:val="44"/>
          <w:szCs w:val="44"/>
        </w:rPr>
        <w:t xml:space="preserve">ДИЧЕСКОЙ 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РАБОТЫ </w:t>
      </w: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«МКДОУ «Д/С №</w:t>
      </w:r>
      <w:r w:rsidR="00704C1C">
        <w:rPr>
          <w:rFonts w:ascii="Times New Roman" w:hAnsi="Times New Roman" w:cs="Times New Roman"/>
          <w:b/>
          <w:sz w:val="44"/>
          <w:szCs w:val="44"/>
        </w:rPr>
        <w:t xml:space="preserve">3 </w:t>
      </w:r>
      <w:r>
        <w:rPr>
          <w:rFonts w:ascii="Times New Roman" w:hAnsi="Times New Roman" w:cs="Times New Roman"/>
          <w:b/>
          <w:sz w:val="44"/>
          <w:szCs w:val="44"/>
        </w:rPr>
        <w:t>«</w:t>
      </w:r>
      <w:r w:rsidR="00704C1C">
        <w:rPr>
          <w:rFonts w:ascii="Times New Roman" w:hAnsi="Times New Roman" w:cs="Times New Roman"/>
          <w:b/>
          <w:sz w:val="44"/>
          <w:szCs w:val="44"/>
        </w:rPr>
        <w:t>Аленушка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</w:t>
      </w:r>
      <w:r w:rsidR="00682440">
        <w:rPr>
          <w:rFonts w:ascii="Times New Roman" w:hAnsi="Times New Roman" w:cs="Times New Roman"/>
          <w:b/>
          <w:sz w:val="44"/>
          <w:szCs w:val="44"/>
        </w:rPr>
        <w:t>2</w:t>
      </w:r>
      <w:r w:rsidR="00704C1C">
        <w:rPr>
          <w:rFonts w:ascii="Times New Roman" w:hAnsi="Times New Roman" w:cs="Times New Roman"/>
          <w:b/>
          <w:sz w:val="44"/>
          <w:szCs w:val="44"/>
        </w:rPr>
        <w:t>3</w:t>
      </w:r>
      <w:r>
        <w:rPr>
          <w:rFonts w:ascii="Times New Roman" w:hAnsi="Times New Roman" w:cs="Times New Roman"/>
          <w:b/>
          <w:sz w:val="44"/>
          <w:szCs w:val="44"/>
        </w:rPr>
        <w:t xml:space="preserve"> – 202</w:t>
      </w:r>
      <w:r w:rsidR="00704C1C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Черкесск</w:t>
      </w: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682440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04C1C">
        <w:rPr>
          <w:rFonts w:ascii="Times New Roman" w:hAnsi="Times New Roman" w:cs="Times New Roman"/>
          <w:b/>
          <w:sz w:val="24"/>
          <w:szCs w:val="24"/>
        </w:rPr>
        <w:t>3</w:t>
      </w:r>
      <w:r w:rsidR="00E554DD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554DD" w:rsidRDefault="00E554DD" w:rsidP="00E55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02" w:rsidRDefault="00907602" w:rsidP="00030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54DD" w:rsidRDefault="00030FD8" w:rsidP="00030F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методической работы:</w:t>
      </w:r>
    </w:p>
    <w:p w:rsidR="00030FD8" w:rsidRDefault="00EC364C" w:rsidP="00030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оптимальных условий для развития личности ребенка, содействие формированию мотивации к познанию и творчеству;</w:t>
      </w:r>
    </w:p>
    <w:p w:rsidR="00DA3480" w:rsidRDefault="00DA3480" w:rsidP="00030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педагогов умения квалифицированно строить свою работу;</w:t>
      </w:r>
    </w:p>
    <w:p w:rsidR="00DA3480" w:rsidRDefault="00DA3480" w:rsidP="00030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существенному повышению эффективности образовательного процесса.</w:t>
      </w:r>
    </w:p>
    <w:p w:rsidR="00DA3480" w:rsidRDefault="00DA3480" w:rsidP="00DA34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480" w:rsidRPr="00DA3480" w:rsidRDefault="00DA3480" w:rsidP="00DA3480">
      <w:pPr>
        <w:pStyle w:val="a4"/>
        <w:spacing w:before="0" w:beforeAutospacing="0" w:after="150" w:afterAutospacing="0"/>
      </w:pPr>
      <w:r w:rsidRPr="00DA3480">
        <w:rPr>
          <w:rStyle w:val="a5"/>
        </w:rPr>
        <w:t>Задачи</w:t>
      </w:r>
      <w:r>
        <w:rPr>
          <w:rStyle w:val="a5"/>
        </w:rPr>
        <w:t>:</w:t>
      </w:r>
    </w:p>
    <w:p w:rsidR="00DA3480" w:rsidRPr="00F8187F" w:rsidRDefault="00F8187F" w:rsidP="00DA3480">
      <w:pPr>
        <w:pStyle w:val="a4"/>
        <w:numPr>
          <w:ilvl w:val="0"/>
          <w:numId w:val="2"/>
        </w:numPr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t xml:space="preserve">Повысить профессиональную компетентность </w:t>
      </w:r>
      <w:proofErr w:type="gramStart"/>
      <w:r>
        <w:t>педагогов  ДОУ</w:t>
      </w:r>
      <w:proofErr w:type="gramEnd"/>
      <w:r>
        <w:t xml:space="preserve"> по основным направлениям ООП ,разработанной на основе ФОП ДО </w:t>
      </w:r>
      <w:r w:rsidR="00DA3480" w:rsidRPr="00DA3480">
        <w:t>.</w:t>
      </w:r>
    </w:p>
    <w:p w:rsidR="00F8187F" w:rsidRPr="00907602" w:rsidRDefault="00F8187F" w:rsidP="00DA3480">
      <w:pPr>
        <w:pStyle w:val="a4"/>
        <w:numPr>
          <w:ilvl w:val="0"/>
          <w:numId w:val="2"/>
        </w:numPr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t xml:space="preserve">Систематизировать работу педагогов по организации образовательной деятельности в соответствии с задачами образовательной области </w:t>
      </w:r>
      <w:proofErr w:type="gramStart"/>
      <w:r>
        <w:t>« Развитие</w:t>
      </w:r>
      <w:proofErr w:type="gramEnd"/>
      <w:r>
        <w:t xml:space="preserve"> речи»</w:t>
      </w: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F8187F" w:rsidRDefault="00F8187F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</w:pPr>
    </w:p>
    <w:p w:rsidR="00907602" w:rsidRDefault="00907602" w:rsidP="00907602">
      <w:pPr>
        <w:pStyle w:val="a4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"/>
        <w:gridCol w:w="5293"/>
        <w:gridCol w:w="1692"/>
        <w:gridCol w:w="1950"/>
      </w:tblGrid>
      <w:tr w:rsidR="00907602" w:rsidRPr="00B75013" w:rsidTr="00907602">
        <w:tc>
          <w:tcPr>
            <w:tcW w:w="9571" w:type="dxa"/>
            <w:gridSpan w:val="4"/>
          </w:tcPr>
          <w:p w:rsidR="00907602" w:rsidRPr="00B75013" w:rsidRDefault="00907602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</w:tr>
      <w:tr w:rsidR="00907602" w:rsidTr="00907602">
        <w:tc>
          <w:tcPr>
            <w:tcW w:w="636" w:type="dxa"/>
          </w:tcPr>
          <w:p w:rsidR="00907602" w:rsidRDefault="00907602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93" w:type="dxa"/>
          </w:tcPr>
          <w:p w:rsidR="00907602" w:rsidRDefault="00907602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92" w:type="dxa"/>
          </w:tcPr>
          <w:p w:rsidR="00907602" w:rsidRDefault="00907602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50" w:type="dxa"/>
          </w:tcPr>
          <w:p w:rsidR="00907602" w:rsidRDefault="00907602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07602" w:rsidRPr="00B75013" w:rsidTr="00907602">
        <w:tc>
          <w:tcPr>
            <w:tcW w:w="9571" w:type="dxa"/>
            <w:gridSpan w:val="4"/>
          </w:tcPr>
          <w:p w:rsidR="00907602" w:rsidRPr="00B75013" w:rsidRDefault="00907602" w:rsidP="0090760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907602" w:rsidRPr="00B75013" w:rsidTr="00907602">
        <w:tc>
          <w:tcPr>
            <w:tcW w:w="636" w:type="dxa"/>
          </w:tcPr>
          <w:p w:rsidR="00907602" w:rsidRPr="00B75013" w:rsidRDefault="00907602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93" w:type="dxa"/>
          </w:tcPr>
          <w:p w:rsidR="00907602" w:rsidRPr="003A59A9" w:rsidRDefault="00907602" w:rsidP="00907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A9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педагогический</w:t>
            </w:r>
          </w:p>
          <w:p w:rsidR="00907602" w:rsidRPr="003A59A9" w:rsidRDefault="00907602" w:rsidP="009076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A9">
              <w:rPr>
                <w:rFonts w:ascii="Times New Roman" w:hAnsi="Times New Roman" w:cs="Times New Roman"/>
                <w:b/>
                <w:sz w:val="24"/>
                <w:szCs w:val="24"/>
              </w:rPr>
              <w:t>совет №1</w:t>
            </w:r>
          </w:p>
          <w:p w:rsidR="00682440" w:rsidRPr="00825C8B" w:rsidRDefault="00682440" w:rsidP="0068244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2440" w:rsidRPr="009A2D2C" w:rsidRDefault="00682440" w:rsidP="00682440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440" w:rsidRDefault="00682440" w:rsidP="0068244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2D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Утверждение годового плана работы на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04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A2D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- 202</w:t>
            </w:r>
            <w:r w:rsidR="00704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9A2D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 Подведение итогов работы за летний - оздоровительный период. Подготовка к новому учебному </w:t>
            </w:r>
          </w:p>
          <w:p w:rsidR="00682440" w:rsidRPr="009A2D2C" w:rsidRDefault="00682440" w:rsidP="0068244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году.</w:t>
            </w:r>
          </w:p>
          <w:p w:rsidR="00682440" w:rsidRDefault="00682440" w:rsidP="0068244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440" w:rsidRPr="009A2D2C" w:rsidRDefault="00682440" w:rsidP="0068244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редварительная работа: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 групп, документации к новому учебному году.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новых приказов Министерства образования и науки Российской  Федерации. 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форм перспективных, календарных планов. Утверждение режима дня на холодный период года.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воспитательно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-образовательной деятельности в соответствии с ФГОС: перспективное, календарное. Подбор материала, создание условий для проведения ООД.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календарно – тематического планирования организации совместной деятельности с дошкольниками. 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воспитательного процесса и создание условий для работы с детьми на новый учебный год.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расписания организации непосредственно образовательной деятельности в различных видах детской деятельности по реализации образовательных областей  в соответствии с ФГОС.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проекта годового плана.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перспективного планирования проведения родительских собраний в группах.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Согласование списка детей для зачисления в </w:t>
            </w:r>
            <w:proofErr w:type="spellStart"/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перспективных планов праздников и развлечений с детьми дошкольного возраста.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положений о смотрах конкурсах.</w:t>
            </w:r>
          </w:p>
          <w:p w:rsidR="00682440" w:rsidRDefault="00682440" w:rsidP="0068244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87F" w:rsidRDefault="00F8187F" w:rsidP="0068244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87F" w:rsidRDefault="00F8187F" w:rsidP="0068244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87F" w:rsidRDefault="00F8187F" w:rsidP="0068244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440" w:rsidRPr="009A2D2C" w:rsidRDefault="00682440" w:rsidP="0068244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Форма пр</w:t>
            </w:r>
            <w:r w:rsidRPr="009A2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оведения: </w:t>
            </w: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за круглым столом</w:t>
            </w:r>
          </w:p>
          <w:p w:rsidR="00682440" w:rsidRDefault="00682440" w:rsidP="0068244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440" w:rsidRDefault="00682440" w:rsidP="0068244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Структура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  <w:r w:rsidRPr="009A2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педсовета:</w:t>
            </w:r>
          </w:p>
          <w:p w:rsidR="00682440" w:rsidRPr="009A2D2C" w:rsidRDefault="00682440" w:rsidP="0068244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440" w:rsidRPr="009A2D2C" w:rsidRDefault="00682440" w:rsidP="00682440">
            <w:pPr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 работы за летний - оздоровительный период.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готовности групп к новому учебному году.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годового плана 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04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202</w:t>
            </w:r>
            <w:r w:rsidR="00704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Утверждение форм перспективного и календарного планирования воспитательно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образовательной деятельности в соответствии с ФГОС. 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Утверждение календарно – тематического планирования организации совместной деятельности с дошкольниками. 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Утверждение расписания организации непосредственно образовательной деятельности в различных видах детской деятельности по реализации образовательных областей. 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Утверждение перспективных планов родительских собраний в группах.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Утверждение перспективного планирования спортивных и музыкальных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раздников и развлечений.</w:t>
            </w:r>
          </w:p>
          <w:p w:rsidR="00682440" w:rsidRPr="009A2D2C" w:rsidRDefault="00682440" w:rsidP="00682440">
            <w:pPr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Утверждение положений о смотрах - конкурсах 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04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202</w:t>
            </w:r>
            <w:r w:rsidR="00704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9A2D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682440" w:rsidRPr="009A2D2C" w:rsidRDefault="00682440" w:rsidP="00682440">
            <w:pPr>
              <w:pStyle w:val="a7"/>
              <w:numPr>
                <w:ilvl w:val="0"/>
                <w:numId w:val="21"/>
              </w:numPr>
              <w:tabs>
                <w:tab w:val="left" w:pos="85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2D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Обсуждение проекта решений. Вынесение решения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E6B88" w:rsidRPr="003A59A9" w:rsidRDefault="00682440" w:rsidP="0068244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7C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педсовета.</w:t>
            </w:r>
          </w:p>
        </w:tc>
        <w:tc>
          <w:tcPr>
            <w:tcW w:w="1692" w:type="dxa"/>
          </w:tcPr>
          <w:p w:rsidR="00907602" w:rsidRDefault="00907602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02" w:rsidRPr="00B75013" w:rsidRDefault="00907602" w:rsidP="0068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07602" w:rsidRDefault="00907602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88" w:rsidRDefault="00907602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</w:t>
            </w:r>
          </w:p>
          <w:p w:rsidR="00907602" w:rsidRDefault="00907602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:rsidR="00CE6B88" w:rsidRDefault="00CE6B88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88" w:rsidRDefault="00CE6B88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E6B88" w:rsidRDefault="00CE6B88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руковод.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1.2..</w:t>
            </w:r>
          </w:p>
        </w:tc>
        <w:tc>
          <w:tcPr>
            <w:tcW w:w="5293" w:type="dxa"/>
          </w:tcPr>
          <w:p w:rsidR="00682440" w:rsidRDefault="00682440" w:rsidP="006824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Педагогический час №1</w:t>
            </w:r>
          </w:p>
          <w:p w:rsidR="00682440" w:rsidRPr="001652B8" w:rsidRDefault="00682440" w:rsidP="0068244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52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1652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построению оптимальной модели приобщения дошкольников к культурному наследию народов КЧР и России.</w:t>
            </w:r>
          </w:p>
        </w:tc>
        <w:tc>
          <w:tcPr>
            <w:tcW w:w="1692" w:type="dxa"/>
          </w:tcPr>
          <w:p w:rsidR="00682440" w:rsidRDefault="00682440" w:rsidP="0033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93" w:type="dxa"/>
          </w:tcPr>
          <w:p w:rsidR="00682440" w:rsidRPr="00682440" w:rsidRDefault="00682440" w:rsidP="0068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4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– практикум</w:t>
            </w:r>
            <w:r w:rsidRPr="0068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440" w:rsidRPr="00E36868" w:rsidRDefault="00682440" w:rsidP="0068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4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868">
              <w:rPr>
                <w:rFonts w:ascii="Times New Roman" w:hAnsi="Times New Roman" w:cs="Times New Roman"/>
                <w:sz w:val="24"/>
                <w:szCs w:val="24"/>
              </w:rPr>
              <w:t>«Использование дидактических  игр по ознакомлению дошкольников с ПДД»</w:t>
            </w:r>
          </w:p>
          <w:p w:rsidR="00682440" w:rsidRPr="00E36868" w:rsidRDefault="00682440" w:rsidP="00682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Pr="00E36868" w:rsidRDefault="00682440" w:rsidP="0068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40">
              <w:rPr>
                <w:rStyle w:val="c2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</w:t>
            </w:r>
            <w:r w:rsidRPr="00682440">
              <w:rPr>
                <w:rStyle w:val="c0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E3686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расширению практических приемов работы </w:t>
            </w:r>
            <w:r w:rsidRPr="00E36868">
              <w:rPr>
                <w:rStyle w:val="c1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воспитателя</w:t>
            </w:r>
            <w:r w:rsidRPr="00E3686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процессе обучения </w:t>
            </w:r>
            <w:r w:rsidRPr="00E36868">
              <w:rPr>
                <w:rStyle w:val="c1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воспитанников</w:t>
            </w:r>
            <w:r w:rsidRPr="00E3686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правилами дорожного движения.</w:t>
            </w:r>
          </w:p>
        </w:tc>
        <w:tc>
          <w:tcPr>
            <w:tcW w:w="1692" w:type="dxa"/>
          </w:tcPr>
          <w:p w:rsidR="00682440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82440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93" w:type="dxa"/>
          </w:tcPr>
          <w:p w:rsidR="00682440" w:rsidRPr="00682440" w:rsidRDefault="00682440" w:rsidP="00682440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682440" w:rsidRPr="00682440" w:rsidRDefault="00682440" w:rsidP="00682440">
            <w:pPr>
              <w:pStyle w:val="a7"/>
              <w:numPr>
                <w:ilvl w:val="0"/>
                <w:numId w:val="22"/>
              </w:num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40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при реализации воспитательно – образовательной деятельности при помощи дистанционных технологий»;</w:t>
            </w:r>
          </w:p>
          <w:p w:rsidR="00682440" w:rsidRPr="00682440" w:rsidRDefault="00682440" w:rsidP="00682440">
            <w:pPr>
              <w:pStyle w:val="a7"/>
              <w:numPr>
                <w:ilvl w:val="0"/>
                <w:numId w:val="22"/>
              </w:num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«Педагогическая документация».</w:t>
            </w:r>
          </w:p>
          <w:p w:rsidR="00682440" w:rsidRPr="00024627" w:rsidRDefault="00682440" w:rsidP="0068244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Pr="00B75013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682440" w:rsidRPr="00B75013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682440" w:rsidRPr="00CE0621" w:rsidTr="00907602">
        <w:tc>
          <w:tcPr>
            <w:tcW w:w="9571" w:type="dxa"/>
            <w:gridSpan w:val="4"/>
          </w:tcPr>
          <w:p w:rsidR="00682440" w:rsidRPr="00CE0621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</w:t>
            </w:r>
            <w:r w:rsidR="00704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682440" w:rsidRPr="00DF3C62" w:rsidRDefault="00682440" w:rsidP="00907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C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групп МКДОУ к началу учебного года»  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Pr="00B75013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зав. по ВМР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293" w:type="dxa"/>
          </w:tcPr>
          <w:p w:rsidR="00682440" w:rsidRDefault="00682440" w:rsidP="00DF3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62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Ежедневный контроль</w:t>
            </w:r>
          </w:p>
          <w:p w:rsidR="00682440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сотрудниками инструкций по охране жизни и здоровья детей;</w:t>
            </w:r>
          </w:p>
          <w:p w:rsidR="00682440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440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детей: сервировка стола, дежурства детей, прием пищи и т. д.</w:t>
            </w:r>
          </w:p>
          <w:p w:rsidR="00682440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воспитателями оздоровительных мероприятий в режиме дня;</w:t>
            </w:r>
          </w:p>
          <w:p w:rsidR="00682440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посещаемость детей;</w:t>
            </w:r>
          </w:p>
          <w:p w:rsidR="00682440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сотрудниками должностных инструкций, инструкций по охране труда;</w:t>
            </w:r>
          </w:p>
          <w:p w:rsidR="00682440" w:rsidRPr="00DF3C62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педагогов к рабочему дню.</w:t>
            </w:r>
          </w:p>
        </w:tc>
        <w:tc>
          <w:tcPr>
            <w:tcW w:w="1692" w:type="dxa"/>
          </w:tcPr>
          <w:p w:rsidR="00682440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Медсестры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93" w:type="dxa"/>
          </w:tcPr>
          <w:p w:rsidR="00682440" w:rsidRDefault="00682440" w:rsidP="00DF3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682440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 групповых помещений;</w:t>
            </w:r>
          </w:p>
          <w:p w:rsidR="00682440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жизни и здоровья дошкольников;</w:t>
            </w:r>
          </w:p>
          <w:p w:rsidR="00682440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режима в группах;</w:t>
            </w:r>
          </w:p>
          <w:p w:rsidR="00682440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ВОП работы с детьми;</w:t>
            </w:r>
          </w:p>
          <w:p w:rsidR="00682440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режима прогулка;</w:t>
            </w:r>
          </w:p>
          <w:p w:rsidR="00682440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в группе;</w:t>
            </w:r>
          </w:p>
          <w:p w:rsidR="00682440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закаливающих процедур;</w:t>
            </w:r>
          </w:p>
          <w:p w:rsidR="00682440" w:rsidRPr="00CF77AE" w:rsidRDefault="00682440" w:rsidP="00D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воспитательно – образовательной работы с детьми.</w:t>
            </w:r>
          </w:p>
        </w:tc>
        <w:tc>
          <w:tcPr>
            <w:tcW w:w="1692" w:type="dxa"/>
          </w:tcPr>
          <w:p w:rsidR="00682440" w:rsidRDefault="00682440" w:rsidP="00CF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2440" w:rsidRDefault="00682440" w:rsidP="00CF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93" w:type="dxa"/>
          </w:tcPr>
          <w:p w:rsidR="00682440" w:rsidRDefault="00682440" w:rsidP="00CF7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Предупредительный контроль</w:t>
            </w:r>
          </w:p>
          <w:p w:rsidR="00682440" w:rsidRPr="00CF77AE" w:rsidRDefault="00682440" w:rsidP="00CF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у педагогов</w:t>
            </w:r>
          </w:p>
        </w:tc>
        <w:tc>
          <w:tcPr>
            <w:tcW w:w="1692" w:type="dxa"/>
          </w:tcPr>
          <w:p w:rsidR="00682440" w:rsidRDefault="00682440" w:rsidP="00CF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</w:p>
          <w:p w:rsidR="00682440" w:rsidRDefault="00682440" w:rsidP="00CF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 в</w:t>
            </w:r>
          </w:p>
          <w:p w:rsidR="00682440" w:rsidRDefault="00682440" w:rsidP="00CF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682440" w:rsidRDefault="00682440" w:rsidP="00CF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682440" w:rsidRPr="00CE0621" w:rsidTr="00907602">
        <w:tc>
          <w:tcPr>
            <w:tcW w:w="9571" w:type="dxa"/>
            <w:gridSpan w:val="4"/>
          </w:tcPr>
          <w:p w:rsidR="00682440" w:rsidRPr="00CE0621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3.Аналитико-диагностическая деятельность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93" w:type="dxa"/>
          </w:tcPr>
          <w:p w:rsidR="00682440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усвоения детьми программного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 1 этап диагностики детей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я неделя</w:t>
            </w: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CE0621" w:rsidTr="00907602">
        <w:tc>
          <w:tcPr>
            <w:tcW w:w="9571" w:type="dxa"/>
            <w:gridSpan w:val="4"/>
          </w:tcPr>
          <w:p w:rsidR="00682440" w:rsidRPr="00CE0621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21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родителями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информации в родительских уголках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«Начало нового учебного года – начало нового этапа в жизни детского сада»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002362" w:rsidTr="00907602">
        <w:tc>
          <w:tcPr>
            <w:tcW w:w="9571" w:type="dxa"/>
            <w:gridSpan w:val="4"/>
          </w:tcPr>
          <w:p w:rsidR="00682440" w:rsidRPr="00002362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Праздники и развлечения, конкурсы и выставки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«Народные игры – удальцам раздолье и забава»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руководит.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«До свиданья - лето»</w:t>
            </w:r>
          </w:p>
        </w:tc>
        <w:tc>
          <w:tcPr>
            <w:tcW w:w="1692" w:type="dxa"/>
          </w:tcPr>
          <w:p w:rsidR="00682440" w:rsidRPr="00002362" w:rsidRDefault="00682440" w:rsidP="0090760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«Лето, какое оно было»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4C2C4B" w:rsidTr="00907602">
        <w:tc>
          <w:tcPr>
            <w:tcW w:w="9571" w:type="dxa"/>
            <w:gridSpan w:val="4"/>
          </w:tcPr>
          <w:p w:rsidR="00682440" w:rsidRPr="004C2C4B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82440" w:rsidRPr="004C2C4B" w:rsidTr="00907602">
        <w:tc>
          <w:tcPr>
            <w:tcW w:w="9571" w:type="dxa"/>
            <w:gridSpan w:val="4"/>
          </w:tcPr>
          <w:p w:rsidR="00682440" w:rsidRPr="004C2C4B" w:rsidRDefault="00682440" w:rsidP="00907602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93" w:type="dxa"/>
          </w:tcPr>
          <w:p w:rsidR="00682440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– практикум</w:t>
            </w: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2C4B">
              <w:rPr>
                <w:rFonts w:ascii="Times New Roman" w:hAnsi="Times New Roman" w:cs="Times New Roman"/>
                <w:i/>
                <w:sz w:val="24"/>
                <w:szCs w:val="24"/>
              </w:rPr>
              <w:t>Модернизация физкультурно-оздоровительной деятельности в ДОУ»</w:t>
            </w:r>
          </w:p>
          <w:p w:rsidR="00682440" w:rsidRDefault="00682440" w:rsidP="00907602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Цель: </w:t>
            </w:r>
            <w:r w:rsidRPr="004C2C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систематизация знаний педагогов об оздоровлении детей дошкольного возраста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4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проведения: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498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682440" w:rsidP="009076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4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проведения:</w:t>
            </w: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1.Модернизация физкультурно-оздоровительной деятельности»</w:t>
            </w: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Современные инновационные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процессе.</w:t>
            </w: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«Квест-игра» – новая образовательная технология</w:t>
            </w: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3.Мастер-класс «Оздоровительные игры для дошкольников»</w:t>
            </w: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часть:</w:t>
            </w:r>
          </w:p>
          <w:p w:rsidR="00682440" w:rsidRPr="002A4498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Изготовление пособия по одному из видов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МПС</w:t>
            </w:r>
          </w:p>
          <w:p w:rsidR="00682440" w:rsidRPr="002A25C7" w:rsidRDefault="00682440" w:rsidP="00907602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5C7">
              <w:rPr>
                <w:rFonts w:ascii="Times New Roman" w:hAnsi="Times New Roman" w:cs="Times New Roman"/>
                <w:sz w:val="24"/>
                <w:szCs w:val="24"/>
              </w:rPr>
              <w:t>Результативность адаптационного периода детей раннего и младшего дошкольного возраста.</w:t>
            </w:r>
          </w:p>
          <w:p w:rsidR="00682440" w:rsidRPr="002A25C7" w:rsidRDefault="00682440" w:rsidP="00907602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5C7">
              <w:rPr>
                <w:rFonts w:ascii="Times New Roman" w:hAnsi="Times New Roman" w:cs="Times New Roman"/>
                <w:sz w:val="24"/>
                <w:szCs w:val="24"/>
              </w:rPr>
              <w:t>Анализ адаптации детей младшего дошкольного возраста.</w:t>
            </w:r>
          </w:p>
          <w:p w:rsidR="00682440" w:rsidRPr="002A25C7" w:rsidRDefault="00682440" w:rsidP="0090760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C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воспитателями игровых приемов в организации совместной деятельности с детьми раннего возраста, способствующие их легкой адаптации -  </w:t>
            </w:r>
            <w:r w:rsidRPr="002A25C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 младшей группы (из опыта работы)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Медработники 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педагогов:</w:t>
            </w:r>
          </w:p>
          <w:p w:rsidR="00682440" w:rsidRPr="002A25C7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5C7">
              <w:rPr>
                <w:rFonts w:ascii="Times New Roman" w:hAnsi="Times New Roman" w:cs="Times New Roman"/>
                <w:sz w:val="24"/>
                <w:szCs w:val="24"/>
              </w:rPr>
              <w:t>«Взаимосвязь развития речи и развития тонких дифференцированных движений пальцев и кисти рук детей»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704C1C" w:rsidRPr="00B75013" w:rsidRDefault="00704C1C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Подъюсова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682440" w:rsidRPr="002A25C7" w:rsidTr="00907602">
        <w:tc>
          <w:tcPr>
            <w:tcW w:w="9571" w:type="dxa"/>
            <w:gridSpan w:val="4"/>
          </w:tcPr>
          <w:p w:rsidR="00682440" w:rsidRPr="002A25C7" w:rsidRDefault="00682440" w:rsidP="00907602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 – аналитическая деятельность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2..1.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682440" w:rsidRPr="006B5286" w:rsidTr="00907602">
        <w:tc>
          <w:tcPr>
            <w:tcW w:w="9571" w:type="dxa"/>
            <w:gridSpan w:val="4"/>
          </w:tcPr>
          <w:p w:rsidR="00682440" w:rsidRPr="006B5286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Аналитико-диагностическая деятельность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93" w:type="dxa"/>
          </w:tcPr>
          <w:p w:rsidR="00682440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усвоения детьми программного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6B5286" w:rsidTr="00907602">
        <w:tc>
          <w:tcPr>
            <w:tcW w:w="9571" w:type="dxa"/>
            <w:gridSpan w:val="4"/>
          </w:tcPr>
          <w:p w:rsidR="00682440" w:rsidRPr="006B5286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Работа с родителями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93" w:type="dxa"/>
          </w:tcPr>
          <w:p w:rsidR="00682440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в группах:</w:t>
            </w:r>
          </w:p>
          <w:p w:rsidR="00682440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«Одежда детей в разные времена года.</w:t>
            </w:r>
          </w:p>
          <w:p w:rsidR="00682440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Осенний гардероб»;</w:t>
            </w:r>
          </w:p>
          <w:p w:rsidR="00682440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«Использование элементов спортивных игр на</w:t>
            </w:r>
          </w:p>
          <w:p w:rsidR="00682440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прогулке»;</w:t>
            </w:r>
          </w:p>
          <w:p w:rsidR="00682440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«Пропаганда общегигиенических правил»;</w:t>
            </w:r>
          </w:p>
          <w:p w:rsidR="00682440" w:rsidRPr="00B75013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«Мотивация родителей на участие в     проект            ной деятельности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6B5286" w:rsidTr="00907602">
        <w:tc>
          <w:tcPr>
            <w:tcW w:w="9571" w:type="dxa"/>
            <w:gridSpan w:val="4"/>
          </w:tcPr>
          <w:p w:rsidR="00682440" w:rsidRPr="006B5286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B5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Праздники и развлечения, конкурсы и выставки, проекты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«Сказка выросла на грядке»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«В огороде и в саду я помощником расту»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утренники «Здравствуй, осень золотая!»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DF52DA" w:rsidTr="00907602">
        <w:tc>
          <w:tcPr>
            <w:tcW w:w="9571" w:type="dxa"/>
            <w:gridSpan w:val="4"/>
          </w:tcPr>
          <w:p w:rsidR="00682440" w:rsidRPr="00DF52DA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682440" w:rsidRPr="00DF52DA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2" w:type="dxa"/>
          </w:tcPr>
          <w:p w:rsidR="00682440" w:rsidRPr="00DF52DA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50" w:type="dxa"/>
          </w:tcPr>
          <w:p w:rsidR="00682440" w:rsidRPr="00DF52DA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82440" w:rsidRPr="00DF52DA" w:rsidTr="00907602">
        <w:tc>
          <w:tcPr>
            <w:tcW w:w="9571" w:type="dxa"/>
            <w:gridSpan w:val="4"/>
          </w:tcPr>
          <w:p w:rsidR="00682440" w:rsidRPr="00DF52DA" w:rsidRDefault="00682440" w:rsidP="00907602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D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неделя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93" w:type="dxa"/>
          </w:tcPr>
          <w:p w:rsidR="00682440" w:rsidRPr="00DF52DA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D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педагогический совет №2</w:t>
            </w:r>
          </w:p>
          <w:p w:rsidR="00682440" w:rsidRPr="00DF52DA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физического и психического здоровья детей путем внедрения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Цель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322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r w:rsidRPr="003226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ыявить пути и способы формирования культуры здоровья и определить резервы и возможности совершенствования работы в данном направлении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с использованием игровых приемов</w:t>
            </w:r>
          </w:p>
          <w:p w:rsidR="00682440" w:rsidRPr="00DF52DA" w:rsidRDefault="00682440" w:rsidP="009076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52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проведения педсовета:</w:t>
            </w:r>
          </w:p>
          <w:p w:rsidR="00682440" w:rsidRPr="00DF52DA" w:rsidRDefault="00682440" w:rsidP="00907602">
            <w:pPr>
              <w:pStyle w:val="a7"/>
              <w:numPr>
                <w:ilvl w:val="0"/>
                <w:numId w:val="10"/>
              </w:numPr>
              <w:spacing w:before="100"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D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решения предыдущего педагогического совета – </w:t>
            </w:r>
            <w:r w:rsidRPr="00DF52DA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МКДОУ</w:t>
            </w:r>
          </w:p>
          <w:p w:rsidR="00682440" w:rsidRPr="00DF52DA" w:rsidRDefault="00682440" w:rsidP="00907602">
            <w:pPr>
              <w:pStyle w:val="a7"/>
              <w:numPr>
                <w:ilvl w:val="0"/>
                <w:numId w:val="10"/>
              </w:numPr>
              <w:spacing w:before="100"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DA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«Здоровьесберегающие технологии в педагогическом процессе ДОУ» - </w:t>
            </w:r>
            <w:r w:rsidRPr="00DF52DA">
              <w:rPr>
                <w:rFonts w:ascii="Times New Roman" w:hAnsi="Times New Roman" w:cs="Times New Roman"/>
                <w:i/>
                <w:sz w:val="24"/>
                <w:szCs w:val="24"/>
              </w:rPr>
              <w:t>зам. зав. по ВМР</w:t>
            </w:r>
          </w:p>
          <w:p w:rsidR="00682440" w:rsidRPr="00DF52DA" w:rsidRDefault="00682440" w:rsidP="00907602">
            <w:pPr>
              <w:pStyle w:val="a7"/>
              <w:numPr>
                <w:ilvl w:val="0"/>
                <w:numId w:val="10"/>
              </w:numPr>
              <w:spacing w:before="100"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D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здоровья детей - </w:t>
            </w:r>
            <w:r w:rsidRPr="00DF52DA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медицинский работник</w:t>
            </w:r>
          </w:p>
          <w:p w:rsidR="00682440" w:rsidRPr="00DF52DA" w:rsidRDefault="00682440" w:rsidP="00907602">
            <w:pPr>
              <w:pStyle w:val="a7"/>
              <w:numPr>
                <w:ilvl w:val="0"/>
                <w:numId w:val="10"/>
              </w:numPr>
              <w:spacing w:before="100"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DA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инновационных технологий при проведении </w:t>
            </w:r>
            <w:proofErr w:type="gramStart"/>
            <w:r w:rsidR="00704C1C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Pr="00DF52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DF52D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развитие» - </w:t>
            </w:r>
            <w:r w:rsidRPr="00DF5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r w:rsidR="00F8187F">
              <w:rPr>
                <w:rFonts w:ascii="Times New Roman" w:hAnsi="Times New Roman" w:cs="Times New Roman"/>
                <w:i/>
                <w:sz w:val="24"/>
                <w:szCs w:val="24"/>
              </w:rPr>
              <w:t>Богатырева М</w:t>
            </w:r>
            <w:r w:rsidRPr="00DF52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8187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  <w:p w:rsidR="00682440" w:rsidRPr="00DF52DA" w:rsidRDefault="00682440" w:rsidP="00907602">
            <w:pPr>
              <w:pStyle w:val="a7"/>
              <w:numPr>
                <w:ilvl w:val="0"/>
                <w:numId w:val="10"/>
              </w:numPr>
              <w:spacing w:before="100"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DA">
              <w:rPr>
                <w:rFonts w:ascii="Times New Roman" w:hAnsi="Times New Roman" w:cs="Times New Roman"/>
                <w:sz w:val="24"/>
                <w:szCs w:val="24"/>
              </w:rPr>
              <w:t xml:space="preserve">«Подвижная игра, как средство профилактики нарушения осанки» - </w:t>
            </w:r>
            <w:r w:rsidRPr="00DF5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r w:rsidR="00704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Гуськова </w:t>
            </w:r>
            <w:proofErr w:type="gramStart"/>
            <w:r w:rsidR="00704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Д.А </w:t>
            </w:r>
            <w:r w:rsidRPr="00DF52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682440" w:rsidRPr="00DF52DA" w:rsidRDefault="00682440" w:rsidP="00907602">
            <w:pPr>
              <w:pStyle w:val="a7"/>
              <w:numPr>
                <w:ilvl w:val="0"/>
                <w:numId w:val="10"/>
              </w:numPr>
              <w:spacing w:before="100"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DA">
              <w:rPr>
                <w:rFonts w:ascii="Times New Roman" w:hAnsi="Times New Roman" w:cs="Times New Roman"/>
                <w:sz w:val="24"/>
                <w:szCs w:val="24"/>
              </w:rPr>
              <w:t xml:space="preserve">М/К «Воспитание у детей навыков правильной осанки и профилактика плоскостопия» - </w:t>
            </w:r>
            <w:r w:rsidRPr="00DF5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r w:rsidR="00704C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Богатырева </w:t>
            </w:r>
            <w:proofErr w:type="gramStart"/>
            <w:r w:rsidR="00704C1C">
              <w:rPr>
                <w:rFonts w:ascii="Times New Roman" w:hAnsi="Times New Roman" w:cs="Times New Roman"/>
                <w:i/>
                <w:sz w:val="24"/>
                <w:szCs w:val="24"/>
              </w:rPr>
              <w:t>М.Г</w:t>
            </w:r>
            <w:proofErr w:type="gramEnd"/>
          </w:p>
          <w:p w:rsidR="00682440" w:rsidRPr="00DF52DA" w:rsidRDefault="00682440" w:rsidP="00907602">
            <w:pPr>
              <w:pStyle w:val="a7"/>
              <w:numPr>
                <w:ilvl w:val="0"/>
                <w:numId w:val="10"/>
              </w:numPr>
              <w:spacing w:before="100"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DA">
              <w:rPr>
                <w:rFonts w:ascii="Times New Roman" w:hAnsi="Times New Roman" w:cs="Times New Roman"/>
                <w:sz w:val="24"/>
                <w:szCs w:val="24"/>
              </w:rPr>
              <w:t xml:space="preserve">«Роль родителей в формировании здоровья и приобщение детей дошкольного возраста к здоровому стилю жизни» - </w:t>
            </w:r>
            <w:r w:rsidRPr="00DF52DA">
              <w:rPr>
                <w:rFonts w:ascii="Times New Roman" w:hAnsi="Times New Roman" w:cs="Times New Roman"/>
                <w:i/>
                <w:sz w:val="24"/>
                <w:szCs w:val="24"/>
              </w:rPr>
              <w:t>зам. зав. по ВМР</w:t>
            </w:r>
          </w:p>
          <w:p w:rsidR="00682440" w:rsidRPr="00DF52DA" w:rsidRDefault="00682440" w:rsidP="00907602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2DA">
              <w:rPr>
                <w:rFonts w:ascii="Times New Roman" w:hAnsi="Times New Roman" w:cs="Times New Roman"/>
                <w:sz w:val="24"/>
                <w:szCs w:val="24"/>
              </w:rPr>
              <w:t>Обсуждение и решение педсовета</w:t>
            </w:r>
          </w:p>
          <w:p w:rsidR="00682440" w:rsidRPr="00DF52DA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«Закаливание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</w:t>
            </w:r>
          </w:p>
          <w:p w:rsidR="00682440" w:rsidRPr="00DF52DA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«Оздоровительный игровой час»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704C1C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  <w:p w:rsidR="00704C1C" w:rsidRPr="00B75013" w:rsidRDefault="00704C1C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F8187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для педагогов </w:t>
            </w:r>
          </w:p>
          <w:p w:rsidR="00682440" w:rsidRPr="0050347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экспериментов с дошкольниками и содержание уголков по экспериментированию»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254ED6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682440" w:rsidRPr="00503473" w:rsidTr="00907602">
        <w:tc>
          <w:tcPr>
            <w:tcW w:w="9571" w:type="dxa"/>
            <w:gridSpan w:val="4"/>
          </w:tcPr>
          <w:p w:rsidR="00682440" w:rsidRPr="00503473" w:rsidRDefault="00682440" w:rsidP="00907602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 – аналитическая деятельность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7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проверка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«Создание условий для сохранения и укрепления здоровья детей в ДОУ, организация физкультурно – оздоровительной работы»</w:t>
            </w:r>
          </w:p>
          <w:p w:rsidR="00682440" w:rsidRPr="0050347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См. приложение  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682440" w:rsidRPr="00453D67" w:rsidTr="00907602">
        <w:tc>
          <w:tcPr>
            <w:tcW w:w="9571" w:type="dxa"/>
            <w:gridSpan w:val="4"/>
          </w:tcPr>
          <w:p w:rsidR="00682440" w:rsidRPr="00453D67" w:rsidRDefault="00682440" w:rsidP="00907602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«Профилактика простудных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заболеваний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Против хвори всей семьей»»</w:t>
            </w:r>
          </w:p>
          <w:p w:rsidR="00682440" w:rsidRPr="00453D67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«Подвижные игры с детьми 3 – 5 лет»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453D67" w:rsidTr="00907602">
        <w:tc>
          <w:tcPr>
            <w:tcW w:w="9571" w:type="dxa"/>
            <w:gridSpan w:val="4"/>
          </w:tcPr>
          <w:p w:rsidR="00682440" w:rsidRPr="00453D67" w:rsidRDefault="00682440" w:rsidP="00907602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развлечения, конкурсы и выставки, проекты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«Любимый уголок родной земли!»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85" w:type="dxa"/>
            <w:gridSpan w:val="2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матери» 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я неделя</w:t>
            </w: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</w:tc>
      </w:tr>
      <w:tr w:rsidR="00682440" w:rsidRPr="005A5DF1" w:rsidTr="00907602">
        <w:tc>
          <w:tcPr>
            <w:tcW w:w="9571" w:type="dxa"/>
            <w:gridSpan w:val="4"/>
          </w:tcPr>
          <w:p w:rsidR="00682440" w:rsidRPr="005A5DF1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82440" w:rsidRPr="005A5DF1" w:rsidTr="00907602">
        <w:tc>
          <w:tcPr>
            <w:tcW w:w="9571" w:type="dxa"/>
            <w:gridSpan w:val="4"/>
          </w:tcPr>
          <w:p w:rsidR="00682440" w:rsidRPr="005A5DF1" w:rsidRDefault="00682440" w:rsidP="00907602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F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проектной деятельности»</w:t>
            </w:r>
          </w:p>
          <w:p w:rsidR="00682440" w:rsidRDefault="00682440" w:rsidP="00907602">
            <w:pPr>
              <w:pStyle w:val="a4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5A5DF1">
              <w:rPr>
                <w:b/>
                <w:i/>
                <w:color w:val="000000"/>
              </w:rPr>
              <w:t>Цель: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5A5DF1">
              <w:rPr>
                <w:color w:val="000000"/>
              </w:rPr>
              <w:t xml:space="preserve"> Создание системы работы по внедрению технологии - "метод проектов"</w:t>
            </w:r>
            <w:r>
              <w:rPr>
                <w:color w:val="000000"/>
              </w:rPr>
              <w:t xml:space="preserve">; </w:t>
            </w:r>
            <w:r w:rsidRPr="005A5DF1">
              <w:rPr>
                <w:color w:val="000000"/>
              </w:rPr>
              <w:t>Обеспечить условия для развития творчества и </w:t>
            </w:r>
            <w:r w:rsidRPr="005A5DF1">
              <w:rPr>
                <w:color w:val="000000"/>
                <w:shd w:val="clear" w:color="auto" w:fill="FFFFFF"/>
              </w:rPr>
              <w:t>профессиональной активности педагогов в овладении ими технологий проектирования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82440" w:rsidRDefault="00682440" w:rsidP="00907602">
            <w:pPr>
              <w:pStyle w:val="a4"/>
              <w:spacing w:before="0" w:beforeAutospacing="0" w:after="150" w:afterAutospacing="0"/>
              <w:rPr>
                <w:b/>
                <w:i/>
                <w:color w:val="000000"/>
                <w:shd w:val="clear" w:color="auto" w:fill="FFFFFF"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Структура проведения:</w:t>
            </w: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1.История возникновения метода проекта в педагогике.</w:t>
            </w: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Классификация проектной деятельности.</w:t>
            </w: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3.Структура проекта. Его основные требования.</w:t>
            </w: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Педагогическая игра-импровизация «Кто хочет стать знатоком проектного метода?»</w:t>
            </w: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часть:</w:t>
            </w:r>
          </w:p>
          <w:p w:rsidR="00682440" w:rsidRDefault="00682440" w:rsidP="00907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Разработка проектов</w:t>
            </w:r>
          </w:p>
          <w:p w:rsidR="00682440" w:rsidRPr="005A5DF1" w:rsidRDefault="00682440" w:rsidP="00907602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t>2.Презентация проектов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- логопед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педагогов</w:t>
            </w:r>
          </w:p>
          <w:p w:rsidR="00682440" w:rsidRPr="00285659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графических навыков у детей старшего дошкольного возраста» 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254ED6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Гуськова Д.А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93" w:type="dxa"/>
          </w:tcPr>
          <w:p w:rsidR="00682440" w:rsidRPr="005617B4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</w:t>
            </w:r>
            <w:proofErr w:type="gramStart"/>
            <w:r w:rsidRPr="005617B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</w:t>
            </w:r>
            <w:r w:rsidR="00254ED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proofErr w:type="gramEnd"/>
            <w:r w:rsidR="0025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563094" w:rsidTr="00907602">
        <w:tc>
          <w:tcPr>
            <w:tcW w:w="9571" w:type="dxa"/>
            <w:gridSpan w:val="4"/>
          </w:tcPr>
          <w:p w:rsidR="00682440" w:rsidRPr="00563094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решений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зав. по ВМР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293" w:type="dxa"/>
          </w:tcPr>
          <w:p w:rsidR="00682440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разнообразных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 и методов взаимодействия с родителями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Pr="00563094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682440" w:rsidRPr="00563094" w:rsidTr="00907602">
        <w:tc>
          <w:tcPr>
            <w:tcW w:w="9571" w:type="dxa"/>
            <w:gridSpan w:val="4"/>
          </w:tcPr>
          <w:p w:rsidR="00682440" w:rsidRPr="00563094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3.Работа с родителями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материал: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дошкольника»</w:t>
            </w:r>
          </w:p>
          <w:p w:rsidR="00682440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каникулы с пользой для здоровья</w:t>
            </w:r>
          </w:p>
          <w:p w:rsidR="00682440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Новогодние</w:t>
            </w:r>
          </w:p>
          <w:p w:rsidR="00682440" w:rsidRPr="0019332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93" w:type="dxa"/>
          </w:tcPr>
          <w:p w:rsidR="00682440" w:rsidRPr="0019332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Конкурсы совместных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и родителей «Игрушки на елку своими руками»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 и украшений к новому году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193320" w:rsidTr="00907602">
        <w:tc>
          <w:tcPr>
            <w:tcW w:w="9571" w:type="dxa"/>
            <w:gridSpan w:val="4"/>
          </w:tcPr>
          <w:p w:rsidR="00682440" w:rsidRPr="00193320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Праздники и развлечения, конкурсы и выставки, проекты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подвижных игр на улице</w:t>
            </w:r>
          </w:p>
        </w:tc>
        <w:tc>
          <w:tcPr>
            <w:tcW w:w="1692" w:type="dxa"/>
          </w:tcPr>
          <w:p w:rsidR="00682440" w:rsidRPr="00193320" w:rsidRDefault="00682440" w:rsidP="00907602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групп  «Новогодняя гостиная 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«Новогодний карнавал!»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RPr="00526774" w:rsidTr="00907602">
        <w:tc>
          <w:tcPr>
            <w:tcW w:w="9571" w:type="dxa"/>
            <w:gridSpan w:val="4"/>
          </w:tcPr>
          <w:p w:rsidR="00682440" w:rsidRPr="00526774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682440" w:rsidRPr="00526774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2440" w:rsidRPr="00526774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93" w:type="dxa"/>
          </w:tcPr>
          <w:p w:rsidR="00682440" w:rsidRPr="00526774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92" w:type="dxa"/>
          </w:tcPr>
          <w:p w:rsidR="00682440" w:rsidRPr="00526774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50" w:type="dxa"/>
          </w:tcPr>
          <w:p w:rsidR="00682440" w:rsidRPr="00526774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93" w:type="dxa"/>
          </w:tcPr>
          <w:p w:rsidR="00682440" w:rsidRPr="00FE5AFA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7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педагогический совет №3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и речевого общения детей посредством произведений художественной литературы»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2440" w:rsidRPr="00E853C8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эффективность воспитательно - образовательной работы в ДОУ по развитию речи и речевого общения детей посредством произведений художественной литературы.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Pr="001F5244" w:rsidRDefault="00682440" w:rsidP="00907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проведения педсовета:</w:t>
            </w:r>
          </w:p>
          <w:p w:rsidR="00682440" w:rsidRPr="00526774" w:rsidRDefault="00682440" w:rsidP="00907602">
            <w:pPr>
              <w:pStyle w:val="a7"/>
              <w:numPr>
                <w:ilvl w:val="0"/>
                <w:numId w:val="13"/>
              </w:numPr>
              <w:spacing w:before="100"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74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решения предыдущего педагогического совета – </w:t>
            </w:r>
            <w:r w:rsidRPr="00526774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МКДОУ</w:t>
            </w:r>
          </w:p>
          <w:p w:rsidR="00682440" w:rsidRPr="00526774" w:rsidRDefault="00682440" w:rsidP="00907602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7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«Эффективность воспитательно – образовательной работы ДОУ по развитию речи и речевого общения детей посредством произведений художественной литературы» - </w:t>
            </w:r>
            <w:r w:rsidRPr="00526774">
              <w:rPr>
                <w:rFonts w:ascii="Times New Roman" w:hAnsi="Times New Roman" w:cs="Times New Roman"/>
                <w:i/>
                <w:sz w:val="24"/>
                <w:szCs w:val="24"/>
              </w:rPr>
              <w:t>зам. зав. по ВМР</w:t>
            </w:r>
          </w:p>
          <w:p w:rsidR="00682440" w:rsidRPr="00526774" w:rsidRDefault="00682440" w:rsidP="00907602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Итоги тематической проверки по теме «Развитие речи и речевого общения детей посредством художественной литературы» - </w:t>
            </w:r>
            <w:r w:rsidRPr="005267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</w:t>
            </w:r>
          </w:p>
          <w:p w:rsidR="00682440" w:rsidRPr="00526774" w:rsidRDefault="00682440" w:rsidP="00907602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Autospacing="1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774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«Знатоки детской художественной литературы» - </w:t>
            </w:r>
            <w:r w:rsidRPr="00526774">
              <w:rPr>
                <w:rFonts w:ascii="Times New Roman" w:hAnsi="Times New Roman" w:cs="Times New Roman"/>
                <w:i/>
                <w:sz w:val="24"/>
                <w:szCs w:val="24"/>
              </w:rPr>
              <w:t>зам. зав. по ВМР</w:t>
            </w:r>
          </w:p>
          <w:p w:rsidR="00682440" w:rsidRPr="00526774" w:rsidRDefault="00682440" w:rsidP="00907602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774">
              <w:rPr>
                <w:rFonts w:ascii="Times New Roman" w:hAnsi="Times New Roman" w:cs="Times New Roman"/>
                <w:sz w:val="24"/>
                <w:szCs w:val="24"/>
              </w:rPr>
              <w:t>Обсуждение и решение педсовета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Зам. зав. по ВМР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час</w:t>
            </w:r>
          </w:p>
          <w:p w:rsidR="00682440" w:rsidRPr="00526774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«Внедрение проектного метода в работу с детьми. Взаимодействие родителями в ходе проектной деятельности»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просмотр</w:t>
            </w:r>
          </w:p>
          <w:p w:rsidR="00682440" w:rsidRPr="00DA7E58" w:rsidRDefault="00254ED6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682440">
              <w:rPr>
                <w:rFonts w:ascii="Times New Roman" w:hAnsi="Times New Roman" w:cs="Times New Roman"/>
                <w:sz w:val="24"/>
                <w:szCs w:val="24"/>
              </w:rPr>
              <w:t xml:space="preserve"> (ОО «Познавательное развитие»)  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561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гр.№</w:t>
            </w:r>
            <w:r w:rsidR="00FE5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гр.№</w:t>
            </w:r>
            <w:r w:rsidR="00FE5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440" w:rsidRPr="00B75013" w:rsidTr="00907602">
        <w:tc>
          <w:tcPr>
            <w:tcW w:w="9571" w:type="dxa"/>
            <w:gridSpan w:val="4"/>
          </w:tcPr>
          <w:p w:rsidR="00682440" w:rsidRPr="00B75013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93" w:type="dxa"/>
          </w:tcPr>
          <w:p w:rsidR="00682440" w:rsidRPr="00193389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речи и речевого общения детей посредством художественной литературы»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E5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5AFA">
              <w:rPr>
                <w:rFonts w:ascii="Times New Roman" w:hAnsi="Times New Roman" w:cs="Times New Roman"/>
                <w:sz w:val="24"/>
                <w:szCs w:val="24"/>
              </w:rPr>
              <w:t>т.гр</w:t>
            </w:r>
            <w:proofErr w:type="spellEnd"/>
            <w:proofErr w:type="gramEnd"/>
            <w:r w:rsidR="00FE5AFA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гр.№</w:t>
            </w:r>
            <w:r w:rsidR="00FE5A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A3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контроль: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4FA3">
              <w:rPr>
                <w:rFonts w:ascii="Times New Roman" w:hAnsi="Times New Roman" w:cs="Times New Roman"/>
                <w:sz w:val="24"/>
                <w:szCs w:val="24"/>
              </w:rPr>
              <w:t>организация прогулок</w:t>
            </w:r>
          </w:p>
          <w:p w:rsidR="00682440" w:rsidRPr="00AD4FA3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к </w:t>
            </w:r>
            <w:r w:rsidR="00FE5AFA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682440" w:rsidRPr="00AD4FA3" w:rsidTr="00907602">
        <w:tc>
          <w:tcPr>
            <w:tcW w:w="9571" w:type="dxa"/>
            <w:gridSpan w:val="4"/>
          </w:tcPr>
          <w:p w:rsidR="00682440" w:rsidRPr="00AD4FA3" w:rsidRDefault="00682440" w:rsidP="0090760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A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4F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материал: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«Будьте бдительны на улице» </w:t>
            </w:r>
          </w:p>
          <w:p w:rsidR="00682440" w:rsidRPr="00AD4FA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 детьми по развитию коммуникативных навыков»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93" w:type="dxa"/>
          </w:tcPr>
          <w:p w:rsidR="00682440" w:rsidRPr="00C97EA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совместных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родителей «правила дорожные знать каждому положено»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</w:p>
        </w:tc>
      </w:tr>
      <w:tr w:rsidR="00682440" w:rsidRPr="00B75013" w:rsidTr="00907602">
        <w:tc>
          <w:tcPr>
            <w:tcW w:w="9571" w:type="dxa"/>
            <w:gridSpan w:val="4"/>
          </w:tcPr>
          <w:p w:rsidR="00682440" w:rsidRPr="00B75013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Праздники и развлечения, конкурсы и выставки, проекты</w:t>
            </w:r>
          </w:p>
        </w:tc>
      </w:tr>
      <w:tr w:rsidR="00682440" w:rsidRPr="00B75013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93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«Малые зимние олимпийские игры»</w:t>
            </w:r>
          </w:p>
        </w:tc>
        <w:tc>
          <w:tcPr>
            <w:tcW w:w="1692" w:type="dxa"/>
          </w:tcPr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440" w:rsidRPr="00B75013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82440" w:rsidRPr="003B2B45" w:rsidTr="00907602">
        <w:tc>
          <w:tcPr>
            <w:tcW w:w="9571" w:type="dxa"/>
            <w:gridSpan w:val="4"/>
          </w:tcPr>
          <w:p w:rsidR="00682440" w:rsidRPr="003B2B45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682440" w:rsidRPr="00526774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2440" w:rsidRPr="00526774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93" w:type="dxa"/>
          </w:tcPr>
          <w:p w:rsidR="00682440" w:rsidRPr="00526774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92" w:type="dxa"/>
          </w:tcPr>
          <w:p w:rsidR="00682440" w:rsidRPr="00526774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50" w:type="dxa"/>
          </w:tcPr>
          <w:p w:rsidR="00682440" w:rsidRPr="00526774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– практикум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«Коммуникативная компетентность педагогов ДОУ»</w:t>
            </w:r>
          </w:p>
          <w:p w:rsidR="00682440" w:rsidRDefault="00682440" w:rsidP="0090760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DE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Психологическое вхождение. Упражнение «Имя».</w:t>
            </w:r>
          </w:p>
          <w:p w:rsidR="00682440" w:rsidRDefault="00682440" w:rsidP="0090760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Диагностика. Игровое упражнение «Закончи предложение»</w:t>
            </w:r>
          </w:p>
          <w:p w:rsidR="00682440" w:rsidRDefault="00682440" w:rsidP="0090760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компетентность педагогов. Семь позиций общения.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BA6DE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часть:</w:t>
            </w:r>
          </w:p>
          <w:p w:rsidR="00682440" w:rsidRPr="00BA6DE7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Практикум «Познай себя»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методическом кабинете</w:t>
            </w:r>
          </w:p>
          <w:p w:rsidR="00682440" w:rsidRPr="000536AF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оформление  картотеки дидактических игр по речевому развитию. Оформление выставки в методическом кабинете «Подвижные игры  на прогулке»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педагогов</w:t>
            </w:r>
          </w:p>
          <w:p w:rsidR="00682440" w:rsidRPr="00CE5E5F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волевого поведения у дошкольников»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25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4ED6">
              <w:rPr>
                <w:rFonts w:ascii="Times New Roman" w:hAnsi="Times New Roman" w:cs="Times New Roman"/>
                <w:sz w:val="24"/>
                <w:szCs w:val="24"/>
              </w:rPr>
              <w:t>Тохчукова</w:t>
            </w:r>
            <w:proofErr w:type="spellEnd"/>
            <w:proofErr w:type="gramEnd"/>
            <w:r w:rsidR="00254ED6">
              <w:rPr>
                <w:rFonts w:ascii="Times New Roman" w:hAnsi="Times New Roman" w:cs="Times New Roman"/>
                <w:sz w:val="24"/>
                <w:szCs w:val="24"/>
              </w:rPr>
              <w:t xml:space="preserve"> Ф.И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</w:t>
            </w:r>
          </w:p>
          <w:p w:rsidR="00682440" w:rsidRPr="00CE5E5F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 речь вместе»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смотры, выставки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 в армии служить» (выставка детского рисунка)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«Мой папа служил в армии»</w:t>
            </w:r>
          </w:p>
          <w:p w:rsidR="00682440" w:rsidRPr="0095629C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проект ДОУ»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Tr="00907602">
        <w:tc>
          <w:tcPr>
            <w:tcW w:w="9571" w:type="dxa"/>
            <w:gridSpan w:val="4"/>
          </w:tcPr>
          <w:p w:rsidR="00682440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контроль</w:t>
            </w:r>
          </w:p>
          <w:p w:rsidR="00682440" w:rsidRPr="00CD5FEA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воспитательно – образовательной работы в старшей группе №</w:t>
            </w:r>
            <w:r w:rsidR="00254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FEA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предупредительный контроль</w:t>
            </w:r>
          </w:p>
          <w:p w:rsidR="00682440" w:rsidRPr="00CD5FEA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Зам. зав. по ВМР </w:t>
            </w:r>
          </w:p>
        </w:tc>
      </w:tr>
      <w:tr w:rsidR="00682440" w:rsidRPr="000536AF" w:rsidTr="00907602">
        <w:tc>
          <w:tcPr>
            <w:tcW w:w="9571" w:type="dxa"/>
            <w:gridSpan w:val="4"/>
          </w:tcPr>
          <w:p w:rsidR="00682440" w:rsidRPr="000536AF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материал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08">
              <w:rPr>
                <w:rFonts w:ascii="Times New Roman" w:hAnsi="Times New Roman" w:cs="Times New Roman"/>
                <w:sz w:val="24"/>
                <w:szCs w:val="24"/>
              </w:rPr>
              <w:t>1. Индивидуальный групповые консультации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Ширма: «Эффективная предметно - развивающая среда в домашних условиях»</w:t>
            </w:r>
          </w:p>
          <w:p w:rsidR="00682440" w:rsidRPr="00185008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682440" w:rsidTr="00907602">
        <w:tc>
          <w:tcPr>
            <w:tcW w:w="9571" w:type="dxa"/>
            <w:gridSpan w:val="4"/>
          </w:tcPr>
          <w:p w:rsidR="00682440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Праздники и развлечения, конкурсы и выставки, проекты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защитников Отечества»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 Воспитатели </w:t>
            </w:r>
          </w:p>
        </w:tc>
      </w:tr>
      <w:tr w:rsidR="00682440" w:rsidRPr="00946A37" w:rsidTr="00907602">
        <w:tc>
          <w:tcPr>
            <w:tcW w:w="9571" w:type="dxa"/>
            <w:gridSpan w:val="4"/>
          </w:tcPr>
          <w:p w:rsidR="00682440" w:rsidRPr="00946A37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682440" w:rsidRPr="00526774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2440" w:rsidRPr="00526774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93" w:type="dxa"/>
          </w:tcPr>
          <w:p w:rsidR="00682440" w:rsidRPr="00526774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92" w:type="dxa"/>
          </w:tcPr>
          <w:p w:rsidR="00682440" w:rsidRPr="00526774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50" w:type="dxa"/>
          </w:tcPr>
          <w:p w:rsidR="00682440" w:rsidRPr="00526774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педагогический совет №4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сюжетно – ролевой игры»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объединить усилия коллектива ДОУ для повышения уровня организации сюжетно - ролевой игры.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682440" w:rsidP="009076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  <w:p w:rsidR="00682440" w:rsidRDefault="00682440" w:rsidP="00907602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решения предыдущего педагогического совета</w:t>
            </w:r>
          </w:p>
          <w:p w:rsidR="00682440" w:rsidRPr="00D621AD" w:rsidRDefault="00682440" w:rsidP="00907602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ведущий вид деятельности дошкольников» - </w:t>
            </w:r>
            <w:r w:rsidRPr="00D621AD"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54ED6">
              <w:rPr>
                <w:rFonts w:ascii="Times New Roman" w:hAnsi="Times New Roman" w:cs="Times New Roman"/>
                <w:i/>
                <w:sz w:val="24"/>
                <w:szCs w:val="24"/>
              </w:rPr>
              <w:t>Хапаева</w:t>
            </w:r>
            <w:proofErr w:type="spellEnd"/>
            <w:r w:rsidR="00254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82440" w:rsidRPr="00D621AD" w:rsidRDefault="00682440" w:rsidP="00907602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«Особенности сюжетно – ролевой игры дошкольников» - </w:t>
            </w:r>
            <w:proofErr w:type="spellStart"/>
            <w:r w:rsidR="00254ED6">
              <w:rPr>
                <w:rFonts w:ascii="Times New Roman" w:hAnsi="Times New Roman" w:cs="Times New Roman"/>
                <w:sz w:val="24"/>
                <w:szCs w:val="24"/>
              </w:rPr>
              <w:t>Чимова</w:t>
            </w:r>
            <w:proofErr w:type="spellEnd"/>
            <w:r w:rsidR="00254ED6">
              <w:rPr>
                <w:rFonts w:ascii="Times New Roman" w:hAnsi="Times New Roman" w:cs="Times New Roman"/>
                <w:sz w:val="24"/>
                <w:szCs w:val="24"/>
              </w:rPr>
              <w:t xml:space="preserve"> Л.Э</w:t>
            </w:r>
          </w:p>
          <w:p w:rsidR="00682440" w:rsidRDefault="00682440" w:rsidP="00907602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Сообщение: «Условия и способы развития сюжетно – ролевой игры» - </w:t>
            </w:r>
            <w:r w:rsidR="00254ED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="00254ED6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  <w:p w:rsidR="00682440" w:rsidRDefault="00682440" w:rsidP="00907602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тематического контроля «Организация условий для развития сюжетно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ролевой игры в детском саду»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заведующая </w:t>
            </w:r>
            <w:proofErr w:type="spellStart"/>
            <w:r w:rsidR="00254ED6">
              <w:rPr>
                <w:rFonts w:ascii="Times New Roman" w:hAnsi="Times New Roman" w:cs="Times New Roman"/>
                <w:i/>
                <w:sz w:val="24"/>
                <w:szCs w:val="24"/>
              </w:rPr>
              <w:t>Салпагарова</w:t>
            </w:r>
            <w:proofErr w:type="spellEnd"/>
            <w:r w:rsidR="00254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</w:t>
            </w:r>
          </w:p>
          <w:p w:rsidR="00682440" w:rsidRPr="00D621AD" w:rsidRDefault="00682440" w:rsidP="00907602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решение педсовета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повысить мотивацию и профессиональную мобильность педагогов ДОУ, необходимую для самореализации в профессии»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выяснить спектр линий по поставленной проблеме с разных точек зрения;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неясные или спорные моменты, связанные с проблемой;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Наметить способы её решения.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</w:p>
          <w:p w:rsidR="00682440" w:rsidRDefault="00682440" w:rsidP="00907602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разных подходов к понятиям «качество дошкольного образования» и «профессиональный рост педагога»;</w:t>
            </w:r>
          </w:p>
          <w:p w:rsidR="00682440" w:rsidRDefault="00682440" w:rsidP="00907602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о формах методической работы дошкольного учреждения по вопросам профессиональной компетентности педагогов;</w:t>
            </w:r>
          </w:p>
          <w:p w:rsidR="00682440" w:rsidRPr="00E3033D" w:rsidRDefault="00682440" w:rsidP="00907602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ДОУ по проблеме организации работы творческих групп с целью повышения профессиональной мобильности и самореализации педагогов.</w:t>
            </w:r>
          </w:p>
          <w:p w:rsidR="00682440" w:rsidRPr="00E3033D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</w:t>
            </w:r>
            <w:r w:rsidR="00254ED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="00254ED6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ФГОС»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 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проведения занятия к муниципальному конкурсу «Воспитатель года»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зам. зав. по ВМР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методическом кабинете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выставки «Занимательная психология»  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педагогов:</w:t>
            </w:r>
          </w:p>
          <w:p w:rsidR="00682440" w:rsidRPr="00BC7876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«Фольклор для самых маленьких»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82440" w:rsidRDefault="00254ED6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смотры, выставки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1.Выставка, приуроченная к 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букет для мамы»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Выставка детского рисунка к международно-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театра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Tr="00907602">
        <w:tc>
          <w:tcPr>
            <w:tcW w:w="9571" w:type="dxa"/>
            <w:gridSpan w:val="4"/>
          </w:tcPr>
          <w:p w:rsidR="00682440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проверка</w:t>
            </w:r>
          </w:p>
          <w:p w:rsidR="00682440" w:rsidRPr="0080756D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условий для развития сюжетно – ролевой игры в ДОУ»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93" w:type="dxa"/>
          </w:tcPr>
          <w:p w:rsidR="00682440" w:rsidRPr="0080756D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56D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Оперативный, предупредительный контроль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(план – график)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682440" w:rsidRPr="0080756D" w:rsidTr="00907602">
        <w:tc>
          <w:tcPr>
            <w:tcW w:w="9571" w:type="dxa"/>
            <w:gridSpan w:val="4"/>
          </w:tcPr>
          <w:p w:rsidR="00682440" w:rsidRPr="0080756D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материал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групповые консультации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Папка – передвижка: «Современный этикет и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воспитание культуры поведения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440" w:rsidRPr="0080756D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ков»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выставка поделок:</w:t>
            </w:r>
          </w:p>
          <w:p w:rsidR="00682440" w:rsidRPr="00A85E01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мамы мастерицы»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93" w:type="dxa"/>
          </w:tcPr>
          <w:p w:rsidR="00682440" w:rsidRPr="00AA3C8C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2440" w:rsidTr="00907602">
        <w:tc>
          <w:tcPr>
            <w:tcW w:w="9571" w:type="dxa"/>
            <w:gridSpan w:val="4"/>
          </w:tcPr>
          <w:p w:rsidR="00682440" w:rsidRDefault="00682440" w:rsidP="009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Праздники и развлечения, конкурсы и выставки, проекты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 8 марта «Мамочка любимая!»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 Воспитатели 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 «Очень любят праздник книжки и девчонки и мальчишки!»</w:t>
            </w: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2440" w:rsidRPr="00654002" w:rsidTr="00907602">
        <w:tc>
          <w:tcPr>
            <w:tcW w:w="9571" w:type="dxa"/>
            <w:gridSpan w:val="4"/>
          </w:tcPr>
          <w:p w:rsidR="00682440" w:rsidRPr="00654002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682440" w:rsidRPr="00526774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2440" w:rsidRPr="00526774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93" w:type="dxa"/>
          </w:tcPr>
          <w:p w:rsidR="00682440" w:rsidRPr="00526774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92" w:type="dxa"/>
          </w:tcPr>
          <w:p w:rsidR="00682440" w:rsidRPr="00526774" w:rsidRDefault="00682440" w:rsidP="0090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50" w:type="dxa"/>
          </w:tcPr>
          <w:p w:rsidR="00682440" w:rsidRPr="00526774" w:rsidRDefault="00682440" w:rsidP="0090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93" w:type="dxa"/>
          </w:tcPr>
          <w:p w:rsidR="00682440" w:rsidRPr="00A952A3" w:rsidRDefault="00682440" w:rsidP="0090760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40" w:rsidTr="00907602">
        <w:tc>
          <w:tcPr>
            <w:tcW w:w="636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2440" w:rsidRDefault="00682440" w:rsidP="0090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4DD" w:rsidRPr="00907602" w:rsidRDefault="00E554DD" w:rsidP="009076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A83" w:rsidRDefault="00FB3A83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3A83" w:rsidRDefault="00FB3A83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3A83" w:rsidRDefault="00FB3A83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3A83" w:rsidRDefault="00FB3A83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3A83" w:rsidRDefault="00FB3A83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3A83" w:rsidRDefault="00FB3A83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6563" w:rsidRDefault="00336563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3A83" w:rsidRPr="00B75013" w:rsidRDefault="00FB3A83" w:rsidP="00FB3A83">
      <w:pPr>
        <w:rPr>
          <w:rFonts w:ascii="Times New Roman" w:hAnsi="Times New Roman" w:cs="Times New Roman"/>
          <w:b/>
          <w:sz w:val="24"/>
          <w:szCs w:val="24"/>
        </w:rPr>
      </w:pPr>
    </w:p>
    <w:p w:rsidR="00FB3A83" w:rsidRPr="00E554DD" w:rsidRDefault="00FB3A83" w:rsidP="00E554D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FB3A83" w:rsidRPr="00E554DD" w:rsidSect="00907602">
      <w:pgSz w:w="11906" w:h="16838"/>
      <w:pgMar w:top="1134" w:right="1274" w:bottom="1134" w:left="1276" w:header="708" w:footer="708" w:gutter="0"/>
      <w:pgBorders w:display="firstPage"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1900"/>
    <w:multiLevelType w:val="hybridMultilevel"/>
    <w:tmpl w:val="8F3A0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CF467E"/>
    <w:multiLevelType w:val="hybridMultilevel"/>
    <w:tmpl w:val="3DA8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008CC"/>
    <w:multiLevelType w:val="hybridMultilevel"/>
    <w:tmpl w:val="1364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124F2"/>
    <w:multiLevelType w:val="hybridMultilevel"/>
    <w:tmpl w:val="33663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75A03"/>
    <w:multiLevelType w:val="hybridMultilevel"/>
    <w:tmpl w:val="C5A8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690C"/>
    <w:multiLevelType w:val="hybridMultilevel"/>
    <w:tmpl w:val="38E4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C77D9"/>
    <w:multiLevelType w:val="hybridMultilevel"/>
    <w:tmpl w:val="45542A5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35AE1258"/>
    <w:multiLevelType w:val="hybridMultilevel"/>
    <w:tmpl w:val="7D48B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C82D6B"/>
    <w:multiLevelType w:val="hybridMultilevel"/>
    <w:tmpl w:val="9D24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D38"/>
    <w:multiLevelType w:val="hybridMultilevel"/>
    <w:tmpl w:val="80AEF24C"/>
    <w:lvl w:ilvl="0" w:tplc="0CDC99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86C51"/>
    <w:multiLevelType w:val="hybridMultilevel"/>
    <w:tmpl w:val="A27CFB52"/>
    <w:lvl w:ilvl="0" w:tplc="3EE0A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813AB"/>
    <w:multiLevelType w:val="hybridMultilevel"/>
    <w:tmpl w:val="82AA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F16C6"/>
    <w:multiLevelType w:val="hybridMultilevel"/>
    <w:tmpl w:val="CBCE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2347"/>
    <w:multiLevelType w:val="hybridMultilevel"/>
    <w:tmpl w:val="4AFC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79ED"/>
    <w:multiLevelType w:val="hybridMultilevel"/>
    <w:tmpl w:val="A2F2CA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6A0E54"/>
    <w:multiLevelType w:val="hybridMultilevel"/>
    <w:tmpl w:val="A7A63F64"/>
    <w:lvl w:ilvl="0" w:tplc="5E488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94832"/>
    <w:multiLevelType w:val="hybridMultilevel"/>
    <w:tmpl w:val="7C6E21BA"/>
    <w:lvl w:ilvl="0" w:tplc="7CD45A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43DDB"/>
    <w:multiLevelType w:val="multilevel"/>
    <w:tmpl w:val="AC3AC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1FC2962"/>
    <w:multiLevelType w:val="hybridMultilevel"/>
    <w:tmpl w:val="9EE095EC"/>
    <w:lvl w:ilvl="0" w:tplc="1FD46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21B50"/>
    <w:multiLevelType w:val="hybridMultilevel"/>
    <w:tmpl w:val="E650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436A3"/>
    <w:multiLevelType w:val="hybridMultilevel"/>
    <w:tmpl w:val="3FA2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D3791"/>
    <w:multiLevelType w:val="hybridMultilevel"/>
    <w:tmpl w:val="7C60DD08"/>
    <w:lvl w:ilvl="0" w:tplc="7CE4B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18"/>
  </w:num>
  <w:num w:numId="7">
    <w:abstractNumId w:val="17"/>
  </w:num>
  <w:num w:numId="8">
    <w:abstractNumId w:val="15"/>
  </w:num>
  <w:num w:numId="9">
    <w:abstractNumId w:val="12"/>
  </w:num>
  <w:num w:numId="10">
    <w:abstractNumId w:val="2"/>
  </w:num>
  <w:num w:numId="11">
    <w:abstractNumId w:val="20"/>
  </w:num>
  <w:num w:numId="12">
    <w:abstractNumId w:val="21"/>
  </w:num>
  <w:num w:numId="13">
    <w:abstractNumId w:val="4"/>
  </w:num>
  <w:num w:numId="14">
    <w:abstractNumId w:val="11"/>
  </w:num>
  <w:num w:numId="15">
    <w:abstractNumId w:val="19"/>
  </w:num>
  <w:num w:numId="16">
    <w:abstractNumId w:val="1"/>
  </w:num>
  <w:num w:numId="17">
    <w:abstractNumId w:val="13"/>
  </w:num>
  <w:num w:numId="18">
    <w:abstractNumId w:val="14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4DD"/>
    <w:rsid w:val="00030FD8"/>
    <w:rsid w:val="00042C13"/>
    <w:rsid w:val="00254ED6"/>
    <w:rsid w:val="00275BD6"/>
    <w:rsid w:val="002E49E9"/>
    <w:rsid w:val="00336563"/>
    <w:rsid w:val="00473C48"/>
    <w:rsid w:val="004A3346"/>
    <w:rsid w:val="00591628"/>
    <w:rsid w:val="00610C8B"/>
    <w:rsid w:val="006208C6"/>
    <w:rsid w:val="00682440"/>
    <w:rsid w:val="00704C1C"/>
    <w:rsid w:val="007125B5"/>
    <w:rsid w:val="008C44BA"/>
    <w:rsid w:val="00907602"/>
    <w:rsid w:val="009A5AAA"/>
    <w:rsid w:val="00CE6B88"/>
    <w:rsid w:val="00CF77AE"/>
    <w:rsid w:val="00DA3480"/>
    <w:rsid w:val="00DF3C62"/>
    <w:rsid w:val="00E554DD"/>
    <w:rsid w:val="00EC364C"/>
    <w:rsid w:val="00F8187F"/>
    <w:rsid w:val="00FB3A83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09D4"/>
  <w15:docId w15:val="{0C5F0879-0EC0-496B-9BA3-A58724AC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4D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3480"/>
    <w:rPr>
      <w:b/>
      <w:bCs/>
    </w:rPr>
  </w:style>
  <w:style w:type="table" w:styleId="a6">
    <w:name w:val="Table Grid"/>
    <w:basedOn w:val="a1"/>
    <w:uiPriority w:val="59"/>
    <w:rsid w:val="00FB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3A83"/>
    <w:pPr>
      <w:ind w:left="720"/>
      <w:contextualSpacing/>
    </w:pPr>
  </w:style>
  <w:style w:type="character" w:customStyle="1" w:styleId="c0">
    <w:name w:val="c0"/>
    <w:basedOn w:val="a0"/>
    <w:rsid w:val="00682440"/>
  </w:style>
  <w:style w:type="character" w:customStyle="1" w:styleId="c28">
    <w:name w:val="c28"/>
    <w:basedOn w:val="a0"/>
    <w:rsid w:val="00682440"/>
  </w:style>
  <w:style w:type="character" w:customStyle="1" w:styleId="c14">
    <w:name w:val="c14"/>
    <w:basedOn w:val="a0"/>
    <w:rsid w:val="00682440"/>
  </w:style>
  <w:style w:type="paragraph" w:styleId="a8">
    <w:name w:val="Balloon Text"/>
    <w:basedOn w:val="a"/>
    <w:link w:val="a9"/>
    <w:uiPriority w:val="99"/>
    <w:semiHidden/>
    <w:unhideWhenUsed/>
    <w:rsid w:val="00FE5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5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МКДОУ27</cp:lastModifiedBy>
  <cp:revision>6</cp:revision>
  <cp:lastPrinted>2023-09-26T14:37:00Z</cp:lastPrinted>
  <dcterms:created xsi:type="dcterms:W3CDTF">2023-09-26T13:51:00Z</dcterms:created>
  <dcterms:modified xsi:type="dcterms:W3CDTF">2023-09-26T14:40:00Z</dcterms:modified>
</cp:coreProperties>
</file>